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5E" w:rsidRDefault="00F0135E" w:rsidP="00641A26">
      <w:pPr>
        <w:tabs>
          <w:tab w:val="left" w:pos="1332"/>
          <w:tab w:val="center" w:pos="4536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Propozycja zajęć ruchowych dla dzieci i rodziców oparta na Metodzie Ruchu Rozwijającego Weroniki </w:t>
      </w:r>
      <w:proofErr w:type="spellStart"/>
      <w:r>
        <w:rPr>
          <w:rFonts w:ascii="Times New Roman" w:hAnsi="Times New Roman" w:cs="Times New Roman"/>
          <w:b/>
          <w:sz w:val="24"/>
        </w:rPr>
        <w:t>Sherborne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Metoda Ruchu Rozwijającego stworzona przez Weronikę </w:t>
      </w:r>
      <w:proofErr w:type="spellStart"/>
      <w:r>
        <w:rPr>
          <w:rFonts w:ascii="Times New Roman" w:hAnsi="Times New Roman" w:cs="Times New Roman"/>
          <w:sz w:val="24"/>
        </w:rPr>
        <w:t>Sherborn</w:t>
      </w:r>
      <w:proofErr w:type="spellEnd"/>
      <w:r>
        <w:rPr>
          <w:rFonts w:ascii="Times New Roman" w:hAnsi="Times New Roman" w:cs="Times New Roman"/>
          <w:sz w:val="24"/>
        </w:rPr>
        <w:t xml:space="preserve"> jest idealna do budowania relacji między dzieckiem i rodzicem. Dodatkowo wpływa korzystnie również na rozwój ruchowy, emocjonalny, społeczny, poznawczy dziecka, rozwija świadomość samego siebie i własnego ciała. 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Wspólne ćwiczenia wpływają korzystnie na zmniejszenie napięcia, które może towarzyszyć dzieciom w obecnej sytuacji. Dają dziecku poczucie bezpieczeństwa i bliskości z rodzicem, tak ważne, szczególnie teraz. 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Zachęcam do wykonania w domu z dziećmi kilku prostych ćwiczeń </w:t>
      </w:r>
      <w:r w:rsidRPr="0051761C">
        <w:rPr>
          <w:rFonts w:ascii="Times New Roman" w:hAnsi="Times New Roman" w:cs="Times New Roman"/>
          <w:sz w:val="24"/>
        </w:rPr>
        <w:sym w:font="Wingdings" w:char="F04A"/>
      </w:r>
      <w:r>
        <w:rPr>
          <w:rFonts w:ascii="Times New Roman" w:hAnsi="Times New Roman" w:cs="Times New Roman"/>
          <w:sz w:val="24"/>
        </w:rPr>
        <w:t xml:space="preserve"> 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Znaczenie symboli:</w:t>
      </w:r>
    </w:p>
    <w:p w:rsidR="00F0135E" w:rsidRPr="00293BAB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BAB">
        <w:rPr>
          <w:rFonts w:ascii="Times New Roman" w:hAnsi="Times New Roman" w:cs="Times New Roman"/>
          <w:sz w:val="24"/>
        </w:rPr>
        <w:t>D – dorosły</w:t>
      </w:r>
    </w:p>
    <w:p w:rsidR="00F0135E" w:rsidRPr="00293BAB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BAB">
        <w:rPr>
          <w:rFonts w:ascii="Times New Roman" w:hAnsi="Times New Roman" w:cs="Times New Roman"/>
          <w:sz w:val="24"/>
        </w:rPr>
        <w:t>DZ – dziecko</w:t>
      </w:r>
    </w:p>
    <w:p w:rsidR="00F0135E" w:rsidRPr="00293BAB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BAB">
        <w:rPr>
          <w:rFonts w:ascii="Times New Roman" w:hAnsi="Times New Roman" w:cs="Times New Roman"/>
          <w:sz w:val="24"/>
        </w:rPr>
        <w:t>R – ruch</w:t>
      </w:r>
    </w:p>
    <w:p w:rsidR="00F0135E" w:rsidRPr="00E1619D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Fotelik (I)</w:t>
      </w:r>
    </w:p>
    <w:p w:rsidR="00F0135E" w:rsidRPr="00293BAB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BAB">
        <w:rPr>
          <w:rFonts w:ascii="Times New Roman" w:hAnsi="Times New Roman" w:cs="Times New Roman"/>
          <w:sz w:val="24"/>
        </w:rPr>
        <w:t>D: dorosły siedzi w rozkroku na podłodze, obejmując rękoma siedzące przed nim dziecko</w:t>
      </w:r>
    </w:p>
    <w:p w:rsidR="00F0135E" w:rsidRPr="00293BAB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BAB">
        <w:rPr>
          <w:rFonts w:ascii="Times New Roman" w:hAnsi="Times New Roman" w:cs="Times New Roman"/>
          <w:sz w:val="24"/>
        </w:rPr>
        <w:t>DZ: dziecko siedzi na podłodze przed dorosłym, odwrócone do niego plecami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BAB">
        <w:rPr>
          <w:rFonts w:ascii="Times New Roman" w:hAnsi="Times New Roman" w:cs="Times New Roman"/>
          <w:sz w:val="24"/>
        </w:rPr>
        <w:t>R: obejmowanie i kołysanie dziecka na boki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Moje…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 i DZ: wszyscy znajdują się w pozycji siedzącej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nazywanie różnych części ciała i jednocześnie wykonywanie konkretnego ruchu, np.: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Uderzanie stopami o podłogę,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Stukanie kolanami o siebie,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Stukanie łokciami o podłogę, o kolana,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Posuwanie stopami po podłodze,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Masowanie ud, łydek, stopy, podeszwy, piety,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Przeliczanie palców,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Uderzanie piętami o podłogę,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Dotykanie stopy, kostki u nogi,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Głaskanie bioder,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Poklepywanie brzucha,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Unoszenie i opuszczanie ramion,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Krzyżowanie przedramion, rąk,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Naciąganie „rękawiczek” na palce,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Wskazywanie części ciała, o które prosi dorosły,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Chwytanie się za uszy,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Pokazywanie policzków,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Nadmuchiwanie policzków i klepanie się po policzkach,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Poprawianie fryzury,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Mruganie oczami,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Wykonywanie makijażu – malowanie brwi, rzęs, ust,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Nacieranie skroni,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Kręcenie nadgarstkami,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„powitanie” paluszków (składanie palców obu rąk),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Pełzanie na brzuchu,</w:t>
      </w:r>
    </w:p>
    <w:p w:rsidR="00F0135E" w:rsidRDefault="00F0135E" w:rsidP="00641A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Posuwanie się po podłodze (w siadzie).</w:t>
      </w:r>
    </w:p>
    <w:p w:rsidR="00F0135E" w:rsidRP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0135E">
        <w:rPr>
          <w:rFonts w:ascii="Times New Roman" w:hAnsi="Times New Roman" w:cs="Times New Roman"/>
          <w:sz w:val="24"/>
        </w:rPr>
        <w:t>Przy tym ćwiczeniu należy wybrać tylko kilka opcji, które są możliwe do wykonania przez dziecko.</w:t>
      </w:r>
    </w:p>
    <w:p w:rsidR="00F0135E" w:rsidRPr="00E1619D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1619D">
        <w:rPr>
          <w:rFonts w:ascii="Times New Roman" w:hAnsi="Times New Roman" w:cs="Times New Roman"/>
          <w:b/>
          <w:sz w:val="24"/>
        </w:rPr>
        <w:t>Napinanie/Rozluźnianie mięśni rąk i nóg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D: dorosły leży na podłodze obok  dziecka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DZ: dziecko leży tuz obok dorosłego partnera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po kolei dorosły i dziecko napinają swoje mięśnie (mocno „przyklejają” ręce, nogi, głowę so podłogi, zaciskają mocno oczy i ust, przyciskają ręce do tułowia, nogi do siebie), a następnie rozluźniają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Rozciąganie się jak najwyżej 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 i DZ: dorośli i dzieci leżą na plecach na podłodze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R: sięganie rękoma i nogami „do sufitu”, wyciąganie ich jak najwyżej, naśladowanie ruchem dłoni gestu wkręcania żarówki </w:t>
      </w:r>
    </w:p>
    <w:p w:rsidR="00F0135E" w:rsidRPr="00414407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4407">
        <w:rPr>
          <w:rFonts w:ascii="Times New Roman" w:hAnsi="Times New Roman" w:cs="Times New Roman"/>
          <w:b/>
          <w:sz w:val="24"/>
        </w:rPr>
        <w:t xml:space="preserve">Bączek 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 i DZ: wszyscy siedzą na podłodze z nogami ugiętymi w kolanach i lekko uniesionymi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odpychając się rękoma, każdy próbuje samodzielnie obracać się w miejscu wokół własnej osi</w:t>
      </w:r>
    </w:p>
    <w:p w:rsidR="00F0135E" w:rsidRPr="00414407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4407">
        <w:rPr>
          <w:rFonts w:ascii="Times New Roman" w:hAnsi="Times New Roman" w:cs="Times New Roman"/>
          <w:b/>
          <w:sz w:val="24"/>
        </w:rPr>
        <w:t>Rolowanie na podłodze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D:  dorosły klęczy na podłodze przy leżącym obok dziecku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DZ: dziecko leży na plecach na podłodze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dorosły stara się lekko i powoli obrócić (przetoczyć) dziecko na brzuch. Podczas wykonywania tej czynności n chwilę zatrzymuje dziecko na boku, przez moment kołysz ej w tej pozycji i przetacza dalej</w:t>
      </w:r>
    </w:p>
    <w:p w:rsidR="00F0135E" w:rsidRPr="00414407" w:rsidRDefault="00F0135E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4407">
        <w:rPr>
          <w:rFonts w:ascii="Times New Roman" w:hAnsi="Times New Roman" w:cs="Times New Roman"/>
          <w:b/>
          <w:sz w:val="24"/>
        </w:rPr>
        <w:t>Plecak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D: dorosły w pozycji stojącej trzyma dziecko na plecach lub na brzuchu albo na ramionach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DZ: dziecko obejmuje dorosłego rękoma i nogami</w:t>
      </w:r>
    </w:p>
    <w:p w:rsidR="00F0135E" w:rsidRDefault="00F0135E" w:rsidP="00641A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R: dorosły spaceruje z „plecakiem”, podtrzymując go dwoma rękoma 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Spychacz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D: dorosły siedzi w rozkroku  na podłodze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DZ: dziecko siedzi na podłodze w rozkroku, odwrócone plecami do dorosłego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dorosły przesuwa (przepycha) do przodu po podłodze, odpychając się nogami i rękoma od podłoża. Potem następuje zamiana ról: dziecko, odpychając się od podłogi, próbuje przesunąć partnera. Dorosły ustępuje, gdy poczuje, że dziecko użyło całej swojej siły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0135E" w:rsidRPr="005B4E7D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B4E7D">
        <w:rPr>
          <w:rFonts w:ascii="Times New Roman" w:hAnsi="Times New Roman" w:cs="Times New Roman"/>
          <w:b/>
          <w:sz w:val="24"/>
        </w:rPr>
        <w:lastRenderedPageBreak/>
        <w:t>Kula u nogi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C2C21">
        <w:rPr>
          <w:rFonts w:ascii="Times New Roman" w:hAnsi="Times New Roman" w:cs="Times New Roman"/>
          <w:sz w:val="24"/>
        </w:rPr>
        <w:t xml:space="preserve">D: </w:t>
      </w:r>
      <w:r>
        <w:rPr>
          <w:rFonts w:ascii="Times New Roman" w:hAnsi="Times New Roman" w:cs="Times New Roman"/>
          <w:sz w:val="24"/>
        </w:rPr>
        <w:t>dorosły stoi w lekkim rozkroku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DZ: dziecko siada przy nodze partnera, obejmuje ja rękoma i nogami, mocno się je trzyma</w:t>
      </w:r>
    </w:p>
    <w:p w:rsidR="00F0135E" w:rsidRPr="002C2C21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dorosły próbuje poruszać się z dzieckiem „u nogi”</w:t>
      </w:r>
    </w:p>
    <w:p w:rsidR="00F0135E" w:rsidRPr="005B4E7D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B4E7D">
        <w:rPr>
          <w:rFonts w:ascii="Times New Roman" w:hAnsi="Times New Roman" w:cs="Times New Roman"/>
          <w:b/>
          <w:sz w:val="24"/>
        </w:rPr>
        <w:t>Przyklejeni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D: dorosły siedzi na podłodze w lekkim rozkroku, odwrócony plecami  do dziecka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DZ: dziecko siedzi tak jak dorosły, opierając się o niego plecami</w:t>
      </w:r>
    </w:p>
    <w:p w:rsidR="00F0135E" w:rsidRDefault="00F0135E" w:rsidP="00641A26">
      <w:pPr>
        <w:tabs>
          <w:tab w:val="left" w:pos="484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R: dziecko porusz się w siadzie w dowolnym kierunku, a dorosły – „przyklejony” plecami do pleców dziecka – podąża za nim. Potem następuje zamiana ról</w:t>
      </w:r>
    </w:p>
    <w:p w:rsidR="00E262B4" w:rsidRPr="00414407" w:rsidRDefault="00E262B4" w:rsidP="00641A2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4407">
        <w:rPr>
          <w:rFonts w:ascii="Times New Roman" w:hAnsi="Times New Roman" w:cs="Times New Roman"/>
          <w:b/>
          <w:sz w:val="24"/>
        </w:rPr>
        <w:t xml:space="preserve">Masażyki – </w:t>
      </w:r>
      <w:proofErr w:type="spellStart"/>
      <w:r w:rsidRPr="00414407">
        <w:rPr>
          <w:rFonts w:ascii="Times New Roman" w:hAnsi="Times New Roman" w:cs="Times New Roman"/>
          <w:b/>
          <w:sz w:val="24"/>
        </w:rPr>
        <w:t>pisarzyki</w:t>
      </w:r>
      <w:proofErr w:type="spellEnd"/>
      <w:r w:rsidRPr="00414407">
        <w:rPr>
          <w:rFonts w:ascii="Times New Roman" w:hAnsi="Times New Roman" w:cs="Times New Roman"/>
          <w:b/>
          <w:sz w:val="24"/>
        </w:rPr>
        <w:t xml:space="preserve"> </w:t>
      </w:r>
    </w:p>
    <w:p w:rsidR="00E262B4" w:rsidRPr="00A527B6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Po pleckach płynie rzeczka </w:t>
      </w:r>
      <w:r w:rsidRPr="00A527B6">
        <w:rPr>
          <w:rFonts w:ascii="Times New Roman" w:hAnsi="Times New Roman" w:cs="Times New Roman"/>
          <w:i/>
          <w:sz w:val="24"/>
        </w:rPr>
        <w:t>(rysujemy dłonią rzeczkę wzdłuż pleców)</w:t>
      </w:r>
    </w:p>
    <w:p w:rsidR="00E262B4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przeszła pani na szpileczkach </w:t>
      </w:r>
      <w:r w:rsidRPr="00A527B6">
        <w:rPr>
          <w:rFonts w:ascii="Times New Roman" w:hAnsi="Times New Roman" w:cs="Times New Roman"/>
          <w:i/>
          <w:sz w:val="24"/>
        </w:rPr>
        <w:t>(„idziemy” palcami po plecach ja w butach na obcasie)</w:t>
      </w:r>
    </w:p>
    <w:p w:rsidR="00E262B4" w:rsidRPr="00A527B6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Za nią jej piesek </w:t>
      </w:r>
      <w:proofErr w:type="spellStart"/>
      <w:r>
        <w:rPr>
          <w:rFonts w:ascii="Times New Roman" w:hAnsi="Times New Roman" w:cs="Times New Roman"/>
          <w:sz w:val="24"/>
        </w:rPr>
        <w:t>Pimpek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527B6">
        <w:rPr>
          <w:rFonts w:ascii="Times New Roman" w:hAnsi="Times New Roman" w:cs="Times New Roman"/>
          <w:i/>
          <w:sz w:val="24"/>
        </w:rPr>
        <w:t>(„idziemy” delikatnie palcami po plecach)</w:t>
      </w:r>
    </w:p>
    <w:p w:rsidR="00E262B4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potem przeszły słonie </w:t>
      </w:r>
      <w:r w:rsidRPr="00A527B6">
        <w:rPr>
          <w:rFonts w:ascii="Times New Roman" w:hAnsi="Times New Roman" w:cs="Times New Roman"/>
          <w:i/>
          <w:sz w:val="24"/>
        </w:rPr>
        <w:t>(ugniatamy powoli pięściami)</w:t>
      </w:r>
    </w:p>
    <w:p w:rsidR="00E262B4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przebiegły konie </w:t>
      </w:r>
      <w:r w:rsidRPr="00A527B6">
        <w:rPr>
          <w:rFonts w:ascii="Times New Roman" w:hAnsi="Times New Roman" w:cs="Times New Roman"/>
          <w:i/>
          <w:sz w:val="24"/>
        </w:rPr>
        <w:t>(„galopujemy” palcami)</w:t>
      </w:r>
    </w:p>
    <w:p w:rsidR="00E262B4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potem spadł drobny deszczyk </w:t>
      </w:r>
      <w:r w:rsidRPr="00A527B6">
        <w:rPr>
          <w:rFonts w:ascii="Times New Roman" w:hAnsi="Times New Roman" w:cs="Times New Roman"/>
          <w:i/>
          <w:sz w:val="24"/>
        </w:rPr>
        <w:t>( opuszkami palców robimy deszczyk na całych plecach)</w:t>
      </w:r>
    </w:p>
    <w:p w:rsidR="00E262B4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Pani na szpileczkach uciekła </w:t>
      </w:r>
      <w:r w:rsidRPr="00A527B6">
        <w:rPr>
          <w:rFonts w:ascii="Times New Roman" w:hAnsi="Times New Roman" w:cs="Times New Roman"/>
          <w:i/>
          <w:sz w:val="24"/>
        </w:rPr>
        <w:t>(powtarzamy ruch)</w:t>
      </w:r>
    </w:p>
    <w:p w:rsidR="00E262B4" w:rsidRPr="00A527B6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Za nią jej piesek </w:t>
      </w:r>
      <w:proofErr w:type="spellStart"/>
      <w:r>
        <w:rPr>
          <w:rFonts w:ascii="Times New Roman" w:hAnsi="Times New Roman" w:cs="Times New Roman"/>
          <w:sz w:val="24"/>
        </w:rPr>
        <w:t>Pimpek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527B6">
        <w:rPr>
          <w:rFonts w:ascii="Times New Roman" w:hAnsi="Times New Roman" w:cs="Times New Roman"/>
          <w:i/>
          <w:sz w:val="24"/>
        </w:rPr>
        <w:t>(powtarzamy)</w:t>
      </w:r>
    </w:p>
    <w:p w:rsidR="00E262B4" w:rsidRPr="00A527B6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A później słonie i konie </w:t>
      </w:r>
      <w:r w:rsidRPr="00A527B6">
        <w:rPr>
          <w:rFonts w:ascii="Times New Roman" w:hAnsi="Times New Roman" w:cs="Times New Roman"/>
          <w:i/>
          <w:sz w:val="24"/>
        </w:rPr>
        <w:t>(powtarzamy)</w:t>
      </w:r>
    </w:p>
    <w:p w:rsidR="00641A26" w:rsidRDefault="00E262B4" w:rsidP="00641A26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I została sama rzeczka </w:t>
      </w:r>
      <w:r w:rsidRPr="00A527B6">
        <w:rPr>
          <w:rFonts w:ascii="Times New Roman" w:hAnsi="Times New Roman" w:cs="Times New Roman"/>
          <w:i/>
          <w:sz w:val="24"/>
        </w:rPr>
        <w:t>(powtarzamy)</w:t>
      </w:r>
    </w:p>
    <w:p w:rsidR="00641A26" w:rsidRPr="00641A26" w:rsidRDefault="00641A26" w:rsidP="00641A26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641A26">
        <w:rPr>
          <w:rFonts w:ascii="Times New Roman" w:hAnsi="Times New Roman" w:cs="Times New Roman"/>
          <w:color w:val="000000" w:themeColor="text1"/>
          <w:sz w:val="24"/>
        </w:rPr>
        <w:t xml:space="preserve">Opracowała: Psycholog Joanna Zawadzka </w:t>
      </w:r>
      <w:r w:rsidR="00CC46A7">
        <w:rPr>
          <w:rFonts w:ascii="Times New Roman" w:hAnsi="Times New Roman" w:cs="Times New Roman"/>
          <w:color w:val="000000" w:themeColor="text1"/>
          <w:sz w:val="24"/>
        </w:rPr>
        <w:t xml:space="preserve">na podstawie „Opis i planowanie zajęć według Metody Ruchu rozwijającego Weroniki </w:t>
      </w:r>
      <w:proofErr w:type="spellStart"/>
      <w:r w:rsidR="00CC46A7">
        <w:rPr>
          <w:rFonts w:ascii="Times New Roman" w:hAnsi="Times New Roman" w:cs="Times New Roman"/>
          <w:color w:val="000000" w:themeColor="text1"/>
          <w:sz w:val="24"/>
        </w:rPr>
        <w:t>Sherborne</w:t>
      </w:r>
      <w:proofErr w:type="spellEnd"/>
      <w:r w:rsidR="00CC46A7">
        <w:rPr>
          <w:rFonts w:ascii="Times New Roman" w:hAnsi="Times New Roman" w:cs="Times New Roman"/>
          <w:color w:val="000000" w:themeColor="text1"/>
          <w:sz w:val="24"/>
        </w:rPr>
        <w:t>”, autorstwa Marty Bogdanowicz i Dariusza Okrzesik</w:t>
      </w:r>
    </w:p>
    <w:p w:rsidR="00641A26" w:rsidRPr="00641A26" w:rsidRDefault="00641A26" w:rsidP="00641A26">
      <w:pPr>
        <w:jc w:val="both"/>
        <w:rPr>
          <w:rFonts w:ascii="Times New Roman" w:hAnsi="Times New Roman" w:cs="Times New Roman"/>
          <w:i/>
          <w:sz w:val="24"/>
        </w:rPr>
      </w:pPr>
    </w:p>
    <w:p w:rsidR="00F0135E" w:rsidRPr="00F0135E" w:rsidRDefault="00F0135E" w:rsidP="00F0135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0135E" w:rsidRPr="00293BAB" w:rsidRDefault="00F0135E" w:rsidP="00F0135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0135E" w:rsidRDefault="00F0135E"/>
    <w:sectPr w:rsidR="00F0135E" w:rsidSect="0048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3C6"/>
    <w:multiLevelType w:val="hybridMultilevel"/>
    <w:tmpl w:val="A4EA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135E"/>
    <w:rsid w:val="00484861"/>
    <w:rsid w:val="00641A26"/>
    <w:rsid w:val="00C91FE3"/>
    <w:rsid w:val="00CC46A7"/>
    <w:rsid w:val="00E262B4"/>
    <w:rsid w:val="00F0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dcterms:created xsi:type="dcterms:W3CDTF">2020-04-22T05:47:00Z</dcterms:created>
  <dcterms:modified xsi:type="dcterms:W3CDTF">2020-04-22T09:29:00Z</dcterms:modified>
</cp:coreProperties>
</file>