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8"/>
          <w:szCs w:val="28"/>
        </w:rPr>
        <w:t xml:space="preserve">W ramach </w:t>
      </w:r>
      <w:proofErr w:type="gramStart"/>
      <w:r>
        <w:rPr>
          <w:rFonts w:ascii="Arial" w:hAnsi="Arial" w:cs="Arial"/>
          <w:bCs/>
          <w:sz w:val="24"/>
          <w:szCs w:val="24"/>
        </w:rPr>
        <w:t>nauczania  zdalnego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, które wynika  ze względu na </w:t>
      </w:r>
      <w:proofErr w:type="spellStart"/>
      <w:r>
        <w:rPr>
          <w:rFonts w:ascii="Arial" w:hAnsi="Arial" w:cs="Arial"/>
          <w:bCs/>
          <w:sz w:val="24"/>
          <w:szCs w:val="24"/>
        </w:rPr>
        <w:t>koronowirus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 w tygodniu od 11.05.2020</w:t>
      </w:r>
      <w:proofErr w:type="gramStart"/>
      <w:r>
        <w:rPr>
          <w:rFonts w:ascii="Arial" w:hAnsi="Arial" w:cs="Arial"/>
          <w:bCs/>
          <w:sz w:val="24"/>
          <w:szCs w:val="24"/>
        </w:rPr>
        <w:t>r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. do 15.05.2020r. dla grup dzieci 5 i 6 letnich ,,Żabki’’ i ,,Biedronki’’ proponujemy tematy </w:t>
      </w:r>
      <w:proofErr w:type="gramStart"/>
      <w:r>
        <w:rPr>
          <w:rFonts w:ascii="Arial" w:hAnsi="Arial" w:cs="Arial"/>
          <w:bCs/>
          <w:sz w:val="24"/>
          <w:szCs w:val="24"/>
        </w:rPr>
        <w:t>związane  z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krainą muzyki. Dzieci będą próbowały nazwać uczucia, które im towarzyszą podczas słuchania i tworzenia muzyki. Będą rozwijały swoje umiejętności matematyczne, klasyfikując przedmioty i definiując podobieństwa i różnice między nimi. Zaśpiewają </w:t>
      </w:r>
      <w:proofErr w:type="gramStart"/>
      <w:r>
        <w:rPr>
          <w:rFonts w:ascii="Arial" w:hAnsi="Arial" w:cs="Arial"/>
          <w:bCs/>
          <w:sz w:val="24"/>
          <w:szCs w:val="24"/>
        </w:rPr>
        <w:t>,,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Sto lat’’. Nauczą się rozpoznawać literę h, 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H , </w:t>
      </w:r>
      <w:proofErr w:type="gramEnd"/>
      <w:r>
        <w:rPr>
          <w:rFonts w:ascii="Arial" w:hAnsi="Arial" w:cs="Arial"/>
          <w:bCs/>
          <w:sz w:val="24"/>
          <w:szCs w:val="24"/>
        </w:rPr>
        <w:t>będą pisać ją po śladzie i samodzielnie.</w:t>
      </w:r>
    </w:p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Na wstępie zapraszamy dziecko do wysłuchania wiersza pt. ,,Najlepszy instrument’’ 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Wojciecha  </w:t>
      </w:r>
      <w:proofErr w:type="spellStart"/>
      <w:r>
        <w:rPr>
          <w:rFonts w:ascii="Arial" w:hAnsi="Arial" w:cs="Arial"/>
          <w:bCs/>
          <w:sz w:val="24"/>
          <w:szCs w:val="24"/>
        </w:rPr>
        <w:t>Próchniewicza</w:t>
      </w:r>
      <w:proofErr w:type="spellEnd"/>
      <w:proofErr w:type="gramEnd"/>
      <w:r>
        <w:rPr>
          <w:rFonts w:ascii="Arial" w:hAnsi="Arial" w:cs="Arial"/>
          <w:bCs/>
          <w:sz w:val="24"/>
          <w:szCs w:val="24"/>
        </w:rPr>
        <w:t xml:space="preserve">. Przed przeczytaniem prosimy, aby dziecko zwróciło szczególną uwagę, na </w:t>
      </w:r>
      <w:proofErr w:type="gramStart"/>
      <w:r>
        <w:rPr>
          <w:rFonts w:ascii="Arial" w:hAnsi="Arial" w:cs="Arial"/>
          <w:bCs/>
          <w:sz w:val="24"/>
          <w:szCs w:val="24"/>
        </w:rPr>
        <w:t>to w jakich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sytuacjach może grać instrument, o którym pisze autor.</w:t>
      </w:r>
    </w:p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sz w:val="24"/>
          <w:szCs w:val="24"/>
        </w:rPr>
      </w:pPr>
      <w:proofErr w:type="gramStart"/>
      <w:r>
        <w:rPr>
          <w:rFonts w:ascii="Arial" w:hAnsi="Arial" w:cs="Arial"/>
          <w:b/>
          <w:bCs/>
          <w:i/>
          <w:sz w:val="24"/>
          <w:szCs w:val="24"/>
        </w:rPr>
        <w:t>,,</w:t>
      </w:r>
      <w:proofErr w:type="gramEnd"/>
      <w:r>
        <w:rPr>
          <w:rFonts w:ascii="Arial" w:hAnsi="Arial" w:cs="Arial"/>
          <w:b/>
          <w:bCs/>
          <w:i/>
          <w:sz w:val="24"/>
          <w:szCs w:val="24"/>
        </w:rPr>
        <w:t>Najlepszy instrument’’</w:t>
      </w:r>
    </w:p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Wojciech </w:t>
      </w:r>
      <w:proofErr w:type="spellStart"/>
      <w:r>
        <w:rPr>
          <w:rFonts w:ascii="Arial" w:hAnsi="Arial" w:cs="Arial"/>
          <w:bCs/>
          <w:sz w:val="16"/>
          <w:szCs w:val="16"/>
        </w:rPr>
        <w:t>Próchniewicz</w:t>
      </w:r>
      <w:proofErr w:type="spellEnd"/>
    </w:p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</w:rPr>
      </w:pPr>
    </w:p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Jest taki instrument na świecie,</w:t>
      </w:r>
    </w:p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Dostępny nawet dla dzieci.</w:t>
      </w:r>
    </w:p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Wygrywa wszystkie melodie</w:t>
      </w:r>
    </w:p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Najładniej, najłagodniej.</w:t>
      </w:r>
    </w:p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Gdy nutki wpadną do ucha,</w:t>
      </w:r>
    </w:p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On ucha bardzo się słucha.</w:t>
      </w:r>
    </w:p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Bo najgrzeczniejszy jest przecież,</w:t>
      </w:r>
    </w:p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Słucha się w zimie i w lecie,</w:t>
      </w:r>
    </w:p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 upał i gdy deszcz leje,</w:t>
      </w:r>
    </w:p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On wtedy nawet się śmieje!</w:t>
      </w:r>
    </w:p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Chodzi wraz z tobą wszędzie</w:t>
      </w:r>
    </w:p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Już tak zawsze będzie.</w:t>
      </w:r>
    </w:p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Nawet za złota trzos</w:t>
      </w:r>
    </w:p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Nie </w:t>
      </w:r>
      <w:proofErr w:type="gramStart"/>
      <w:r>
        <w:rPr>
          <w:rFonts w:ascii="Arial" w:hAnsi="Arial" w:cs="Arial"/>
          <w:bCs/>
          <w:sz w:val="24"/>
          <w:szCs w:val="24"/>
        </w:rPr>
        <w:t>zniknie – bo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to TWÓJ GŁOS.</w:t>
      </w:r>
    </w:p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Więc gdy jest ci nudno, nie ziewaj.</w:t>
      </w:r>
    </w:p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Pamiętaj o nim – zaśpiewaj!</w:t>
      </w:r>
    </w:p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On się natychmiast odezwie</w:t>
      </w:r>
    </w:p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I zagra czysto i pewnie.</w:t>
      </w:r>
    </w:p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Opowie ci zaraz radośnie</w:t>
      </w:r>
    </w:p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Na przykład o słonku lub wiośnie.</w:t>
      </w:r>
    </w:p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Bo lubi i dobrze zna cię,</w:t>
      </w:r>
    </w:p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Twój wierny, dźwięczny przyjaciel.</w:t>
      </w:r>
    </w:p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Następnie prowadzimy rozmowę z dziećmi:</w:t>
      </w:r>
    </w:p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- Co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autor wiersza nazywa najlepszym instrumentem?</w:t>
      </w:r>
    </w:p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Czy każdy z nas ma taki instrument?</w:t>
      </w:r>
    </w:p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- W jakich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sytuacjach, według autora, możemy go używać?</w:t>
      </w:r>
    </w:p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- Czym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się różni od tradycyjnych instrumentów?</w:t>
      </w:r>
    </w:p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- W czym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jest podobny?</w:t>
      </w:r>
    </w:p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,,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H jak harfa’’- prezentacja litery w wyrazie, prosimy dziecko o wyklaskanie słowa zgodnie z modelem sylabowym: Har – fa. Praca z ( Plac Zabaw) karta pracy nr(4) str.16a – identyfikowanie i zakreślanie liter </w:t>
      </w:r>
      <w:proofErr w:type="spellStart"/>
      <w:r>
        <w:rPr>
          <w:rFonts w:ascii="Arial" w:hAnsi="Arial" w:cs="Arial"/>
          <w:bCs/>
          <w:sz w:val="24"/>
          <w:szCs w:val="24"/>
        </w:rPr>
        <w:t>H</w:t>
      </w:r>
      <w:proofErr w:type="gramStart"/>
      <w:r>
        <w:rPr>
          <w:rFonts w:ascii="Arial" w:hAnsi="Arial" w:cs="Arial"/>
          <w:bCs/>
          <w:sz w:val="24"/>
          <w:szCs w:val="24"/>
        </w:rPr>
        <w:t>,h</w:t>
      </w:r>
      <w:proofErr w:type="spellEnd"/>
      <w:proofErr w:type="gramEnd"/>
      <w:r>
        <w:rPr>
          <w:rFonts w:ascii="Arial" w:hAnsi="Arial" w:cs="Arial"/>
          <w:bCs/>
          <w:sz w:val="24"/>
          <w:szCs w:val="24"/>
        </w:rPr>
        <w:t xml:space="preserve"> , rysowanie pętli wokół obrazków oraz praca z kartą pracy (4) str. 16 b – pisanie liter H, h po śladzie, czytanie zdań metodą sylabową. A teraz trochę gimnastyki, oto ćwiczenia:</w:t>
      </w:r>
    </w:p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  <w:proofErr w:type="gramStart"/>
      <w:r>
        <w:rPr>
          <w:rFonts w:ascii="Arial" w:hAnsi="Arial" w:cs="Arial"/>
          <w:bCs/>
          <w:sz w:val="24"/>
          <w:szCs w:val="24"/>
        </w:rPr>
        <w:t>,,</w:t>
      </w:r>
      <w:proofErr w:type="gramEnd"/>
      <w:r>
        <w:rPr>
          <w:rFonts w:ascii="Arial" w:hAnsi="Arial" w:cs="Arial"/>
          <w:bCs/>
          <w:sz w:val="24"/>
          <w:szCs w:val="24"/>
        </w:rPr>
        <w:t>Miesiące w roku” – dzieci wysuwają jedną nogę do przodu z podskokiem, następnie zamieniają nogi. Podczas przeskakiwania z nogi na nogę wymieniają kolejno nazwy miesięcy. Zabawa może być prowadzona w różnym tempie.</w:t>
      </w:r>
    </w:p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</w:t>
      </w:r>
      <w:proofErr w:type="gramStart"/>
      <w:r>
        <w:rPr>
          <w:rFonts w:ascii="Arial" w:hAnsi="Arial" w:cs="Arial"/>
          <w:bCs/>
          <w:sz w:val="24"/>
          <w:szCs w:val="24"/>
        </w:rPr>
        <w:t>,,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Rulony’’ – dzieci otrzymują stronę gazety lub dużą chustę. Dzieci leżą na brzuchu, dłonie trzymają na gazecie/chuście. Na hasło </w:t>
      </w:r>
      <w:proofErr w:type="gramStart"/>
      <w:r>
        <w:rPr>
          <w:rFonts w:ascii="Arial" w:hAnsi="Arial" w:cs="Arial"/>
          <w:bCs/>
          <w:sz w:val="24"/>
          <w:szCs w:val="24"/>
        </w:rPr>
        <w:t>,,</w:t>
      </w:r>
      <w:proofErr w:type="gramEnd"/>
      <w:r>
        <w:rPr>
          <w:rFonts w:ascii="Arial" w:hAnsi="Arial" w:cs="Arial"/>
          <w:bCs/>
          <w:sz w:val="24"/>
          <w:szCs w:val="24"/>
        </w:rPr>
        <w:t>Zwijamy rulony’’ podnosi ramiona, łokcie i dłonie i stara się zwinąć gazetę/chustę w rulon. Ćwiczenie powtarzamy 4 – 5 razy.</w:t>
      </w:r>
    </w:p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3.</w:t>
      </w:r>
      <w:proofErr w:type="gramStart"/>
      <w:r>
        <w:rPr>
          <w:rFonts w:ascii="Arial" w:hAnsi="Arial" w:cs="Arial"/>
          <w:bCs/>
          <w:sz w:val="24"/>
          <w:szCs w:val="24"/>
        </w:rPr>
        <w:t>,,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Sufit – podłoga’’- dzieci maszerują po pokoju, podnoszą wysoko kolana. Na hasło </w:t>
      </w:r>
      <w:proofErr w:type="gramStart"/>
      <w:r>
        <w:rPr>
          <w:rFonts w:ascii="Arial" w:hAnsi="Arial" w:cs="Arial"/>
          <w:bCs/>
          <w:sz w:val="24"/>
          <w:szCs w:val="24"/>
        </w:rPr>
        <w:t>,,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Sufit’’ stają na palcach i podnoszą ręce w górę. Na hasło </w:t>
      </w:r>
      <w:proofErr w:type="gramStart"/>
      <w:r>
        <w:rPr>
          <w:rFonts w:ascii="Arial" w:hAnsi="Arial" w:cs="Arial"/>
          <w:bCs/>
          <w:sz w:val="24"/>
          <w:szCs w:val="24"/>
        </w:rPr>
        <w:t>,,</w:t>
      </w:r>
      <w:proofErr w:type="gramEnd"/>
      <w:r>
        <w:rPr>
          <w:rFonts w:ascii="Arial" w:hAnsi="Arial" w:cs="Arial"/>
          <w:bCs/>
          <w:sz w:val="24"/>
          <w:szCs w:val="24"/>
        </w:rPr>
        <w:t>Podłoga’’ kładą się na brzuchu.</w:t>
      </w:r>
    </w:p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Następnie kącik grafomotoryczny samodzielne pisanie liter 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h , 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H , pisanie zdania po śladzie(Plac Zabaw) karta pracy (4) str. 20a. Teraz możemy zaprosić dziecko do zabawy </w:t>
      </w:r>
      <w:proofErr w:type="gramStart"/>
      <w:r>
        <w:rPr>
          <w:rFonts w:ascii="Arial" w:hAnsi="Arial" w:cs="Arial"/>
          <w:bCs/>
          <w:sz w:val="24"/>
          <w:szCs w:val="24"/>
        </w:rPr>
        <w:t>,,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Orkiestra kuchenna’’. Można tutaj wykorzystać drewniane łyżki, pokrywki od garnków, garnki i metalowe kubki. Dziecko </w:t>
      </w:r>
      <w:proofErr w:type="gramStart"/>
      <w:r>
        <w:rPr>
          <w:rFonts w:ascii="Arial" w:hAnsi="Arial" w:cs="Arial"/>
          <w:bCs/>
          <w:sz w:val="24"/>
          <w:szCs w:val="24"/>
        </w:rPr>
        <w:t>demonstruje w jaki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sposób można grać na tych instrumentach. Następnie osoba prowadząca wyklaskuje dowolny rytm. Dziecko powtarza go na swoich instrumentach. Dalej wykonują zadania w ( Plac Zabaw) karta pracy (4) str. 17a i 17b – rysowanie linii po śladzie, łączenie </w:t>
      </w:r>
      <w:r>
        <w:rPr>
          <w:rFonts w:ascii="Arial" w:hAnsi="Arial" w:cs="Arial"/>
          <w:bCs/>
          <w:sz w:val="24"/>
          <w:szCs w:val="24"/>
        </w:rPr>
        <w:lastRenderedPageBreak/>
        <w:t xml:space="preserve">odpowiednich rysunków z podpisami, wyklaskiwanie sylab według wzoru, łączenie sylab w wyrazy, pisanie nazw instrumentów oraz praca z kartą pracy(4) str. 18a – łączenie liniami ilustracji z napisem wyrażającym dźwięk. Następnie możemy zachęcić dziecko , by zaśpiewało </w:t>
      </w:r>
      <w:proofErr w:type="gramStart"/>
      <w:r>
        <w:rPr>
          <w:rFonts w:ascii="Arial" w:hAnsi="Arial" w:cs="Arial"/>
          <w:bCs/>
          <w:sz w:val="24"/>
          <w:szCs w:val="24"/>
        </w:rPr>
        <w:t>,,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Sto lat’’ bez podkładu muzycznego. Prosimy, by </w:t>
      </w:r>
      <w:proofErr w:type="gramStart"/>
      <w:r>
        <w:rPr>
          <w:rFonts w:ascii="Arial" w:hAnsi="Arial" w:cs="Arial"/>
          <w:bCs/>
          <w:sz w:val="24"/>
          <w:szCs w:val="24"/>
        </w:rPr>
        <w:t>opowiedziało w jakich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okolicznościach śpiewa się w Polsce tę piosenkę. Dążymy do tego, by dzieci nie poprzestały jedynie na wyjaśnieniu, że </w:t>
      </w:r>
      <w:proofErr w:type="gramStart"/>
      <w:r>
        <w:rPr>
          <w:rFonts w:ascii="Arial" w:hAnsi="Arial" w:cs="Arial"/>
          <w:bCs/>
          <w:sz w:val="24"/>
          <w:szCs w:val="24"/>
        </w:rPr>
        <w:t>,,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Sto lat’’ śpiewamy na urodzinach, ale również z okazji jubileuszów, rocznic, wtedy gdy składamy życzenia. Dalej praca z (Plac Zabaw) karta pracy(4) str. 19a – pisanie po śladzie, zapisywanie dodawania oraz praca z kartą pracy(4) str. 20b – kącik grafomotoryczny, kolorowanie </w:t>
      </w:r>
      <w:proofErr w:type="gramStart"/>
      <w:r>
        <w:rPr>
          <w:rFonts w:ascii="Arial" w:hAnsi="Arial" w:cs="Arial"/>
          <w:bCs/>
          <w:sz w:val="24"/>
          <w:szCs w:val="24"/>
        </w:rPr>
        <w:t>pól  z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właściwym układem nut.</w:t>
      </w:r>
    </w:p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,,</w:t>
      </w:r>
      <w:proofErr w:type="gramEnd"/>
      <w:r>
        <w:rPr>
          <w:rFonts w:ascii="Arial" w:hAnsi="Arial" w:cs="Arial"/>
          <w:bCs/>
          <w:sz w:val="24"/>
          <w:szCs w:val="24"/>
        </w:rPr>
        <w:t>Ćwir’’ – teraz zachęcamy dziecko do uważnego słuchania wiersza.</w:t>
      </w:r>
    </w:p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sz w:val="24"/>
          <w:szCs w:val="24"/>
        </w:rPr>
      </w:pPr>
      <w:proofErr w:type="gramStart"/>
      <w:r>
        <w:rPr>
          <w:rFonts w:ascii="Arial" w:hAnsi="Arial" w:cs="Arial"/>
          <w:b/>
          <w:bCs/>
          <w:i/>
          <w:sz w:val="24"/>
          <w:szCs w:val="24"/>
        </w:rPr>
        <w:t>,,</w:t>
      </w:r>
      <w:proofErr w:type="gramEnd"/>
      <w:r>
        <w:rPr>
          <w:rFonts w:ascii="Arial" w:hAnsi="Arial" w:cs="Arial"/>
          <w:b/>
          <w:bCs/>
          <w:i/>
          <w:sz w:val="24"/>
          <w:szCs w:val="24"/>
        </w:rPr>
        <w:t>Ćwir, czyli kiedy wejdziesz między wrony, musisz krakać jak i one’’</w:t>
      </w:r>
    </w:p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Agnieszka Frączek</w:t>
      </w:r>
    </w:p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Wróbel w gości wpadł do wron.</w:t>
      </w:r>
    </w:p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 już w progu, jak to on,</w:t>
      </w:r>
    </w:p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Bardzo grzecznie: - Ćwir, ćwir! – </w:t>
      </w:r>
      <w:proofErr w:type="gramStart"/>
      <w:r>
        <w:rPr>
          <w:rFonts w:ascii="Arial" w:hAnsi="Arial" w:cs="Arial"/>
          <w:bCs/>
          <w:sz w:val="24"/>
          <w:szCs w:val="24"/>
        </w:rPr>
        <w:t>rzekł</w:t>
      </w:r>
      <w:proofErr w:type="gramEnd"/>
      <w:r>
        <w:rPr>
          <w:rFonts w:ascii="Arial" w:hAnsi="Arial" w:cs="Arial"/>
          <w:bCs/>
          <w:sz w:val="24"/>
          <w:szCs w:val="24"/>
        </w:rPr>
        <w:t>.</w:t>
      </w:r>
    </w:p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Wrony na to w dziki skrzek:</w:t>
      </w:r>
    </w:p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- Co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on gada?!</w:t>
      </w:r>
    </w:p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Kra, kra, kra!</w:t>
      </w:r>
    </w:p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Tyś słyszała to, co ja?</w:t>
      </w:r>
    </w:p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Jakiś jazgot?</w:t>
      </w:r>
    </w:p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Zgrzyt?</w:t>
      </w:r>
    </w:p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I brzdęk?</w:t>
      </w:r>
    </w:p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- Co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to był a dziwny dźwięk?!</w:t>
      </w:r>
    </w:p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Wróbel: Ćwir! – </w:t>
      </w:r>
      <w:proofErr w:type="gramStart"/>
      <w:r>
        <w:rPr>
          <w:rFonts w:ascii="Arial" w:hAnsi="Arial" w:cs="Arial"/>
          <w:bCs/>
          <w:sz w:val="24"/>
          <w:szCs w:val="24"/>
        </w:rPr>
        <w:t>powtórzył więc</w:t>
      </w:r>
      <w:proofErr w:type="gramEnd"/>
      <w:r>
        <w:rPr>
          <w:rFonts w:ascii="Arial" w:hAnsi="Arial" w:cs="Arial"/>
          <w:bCs/>
          <w:sz w:val="24"/>
          <w:szCs w:val="24"/>
        </w:rPr>
        <w:t>.</w:t>
      </w:r>
    </w:p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Wtedy wrony: buch, bam, bęc!</w:t>
      </w:r>
    </w:p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Po kolei spadły: bach!</w:t>
      </w:r>
    </w:p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 przerażenia wprost na piach.</w:t>
      </w:r>
    </w:p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 gdy otrzepały puch,</w:t>
      </w:r>
    </w:p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Oczyściły z piachu brzuch,</w:t>
      </w:r>
    </w:p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Skrzydła, dzióbek oraz pięty,</w:t>
      </w:r>
    </w:p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Rzekły: Biedak jest </w:t>
      </w:r>
      <w:proofErr w:type="spellStart"/>
      <w:r>
        <w:rPr>
          <w:rFonts w:ascii="Arial" w:hAnsi="Arial" w:cs="Arial"/>
          <w:bCs/>
          <w:sz w:val="24"/>
          <w:szCs w:val="24"/>
        </w:rPr>
        <w:t>ćwirnięty</w:t>
      </w:r>
      <w:proofErr w:type="spellEnd"/>
      <w:r>
        <w:rPr>
          <w:rFonts w:ascii="Arial" w:hAnsi="Arial" w:cs="Arial"/>
          <w:bCs/>
          <w:sz w:val="24"/>
          <w:szCs w:val="24"/>
        </w:rPr>
        <w:t>.</w:t>
      </w:r>
    </w:p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Po przeczytaniu prowadzimy rozmowę z dzieckiem:</w:t>
      </w:r>
    </w:p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- Dlaczego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wrony były takie zdenerwowane, że wróbel wydaje inne dźwięki niż one?</w:t>
      </w:r>
    </w:p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Jak myślisz, dlaczego wrony chciały żeby wszyscy mówili tak samo?</w:t>
      </w:r>
    </w:p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Czy dźwięki </w:t>
      </w:r>
      <w:proofErr w:type="gramStart"/>
      <w:r>
        <w:rPr>
          <w:rFonts w:ascii="Arial" w:hAnsi="Arial" w:cs="Arial"/>
          <w:bCs/>
          <w:sz w:val="24"/>
          <w:szCs w:val="24"/>
        </w:rPr>
        <w:t>,,</w:t>
      </w:r>
      <w:proofErr w:type="gramEnd"/>
      <w:r>
        <w:rPr>
          <w:rFonts w:ascii="Arial" w:hAnsi="Arial" w:cs="Arial"/>
          <w:bCs/>
          <w:sz w:val="24"/>
          <w:szCs w:val="24"/>
        </w:rPr>
        <w:t>kra’’ były lepsze lub gorsze od ,,ćwir’’, jak myślisz?</w:t>
      </w:r>
    </w:p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Co może znaczyć przysłowie: </w:t>
      </w:r>
      <w:proofErr w:type="gramStart"/>
      <w:r>
        <w:rPr>
          <w:rFonts w:ascii="Arial" w:hAnsi="Arial" w:cs="Arial"/>
          <w:bCs/>
          <w:sz w:val="24"/>
          <w:szCs w:val="24"/>
        </w:rPr>
        <w:t>,,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Kiedy wejdziesz między wrony, musisz krakać jak i one’’. Czy pasuje ono do każdej sytuacji?</w:t>
      </w:r>
    </w:p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Czy wszystkim ludziom musi podobać się to samo?</w:t>
      </w:r>
    </w:p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- Co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to znaczy, że mamy różny gust, różne upodobania?</w:t>
      </w:r>
    </w:p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Czy te upodobania mogą być lepsze, albo gorsze, tak jak chciały wrony?</w:t>
      </w:r>
    </w:p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Należy też z dzieckiem porozmawiać na temat tego, w czym może nam przeszkadzać hałas. Naprowadzamy dziecko na wniosek, że hałas jest nie tylko niemiły, lecz także niebezpieczny dla zdrowia.</w:t>
      </w:r>
    </w:p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,,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Hałasowanie’’ – słuchanie opowiadania i rozmowa na temat jego treści.</w:t>
      </w:r>
    </w:p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sz w:val="24"/>
          <w:szCs w:val="24"/>
        </w:rPr>
      </w:pPr>
      <w:proofErr w:type="gramStart"/>
      <w:r>
        <w:rPr>
          <w:rFonts w:ascii="Arial" w:hAnsi="Arial" w:cs="Arial"/>
          <w:b/>
          <w:bCs/>
          <w:i/>
          <w:sz w:val="24"/>
          <w:szCs w:val="24"/>
        </w:rPr>
        <w:t>,,</w:t>
      </w:r>
      <w:proofErr w:type="gramEnd"/>
      <w:r>
        <w:rPr>
          <w:rFonts w:ascii="Arial" w:hAnsi="Arial" w:cs="Arial"/>
          <w:b/>
          <w:bCs/>
          <w:i/>
          <w:sz w:val="24"/>
          <w:szCs w:val="24"/>
        </w:rPr>
        <w:t>Hałasowanie”</w:t>
      </w:r>
    </w:p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Grzegorz </w:t>
      </w:r>
      <w:proofErr w:type="spellStart"/>
      <w:r>
        <w:rPr>
          <w:rFonts w:ascii="Arial" w:hAnsi="Arial" w:cs="Arial"/>
          <w:bCs/>
          <w:sz w:val="16"/>
          <w:szCs w:val="16"/>
        </w:rPr>
        <w:t>Kasdepke</w:t>
      </w:r>
      <w:proofErr w:type="spellEnd"/>
    </w:p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Kuba i Buba musieli przyznać, że pan Waldemar, przyjaciel babci Joasi, to rzeczywiście bardzo kulturalny pan. Do tego stopnia, że czasami wręcz wstydził się chodzić z naszymi sympatycznymi bliźniakami po mieście – i to </w:t>
      </w:r>
      <w:proofErr w:type="gramStart"/>
      <w:r>
        <w:rPr>
          <w:rFonts w:ascii="Arial" w:hAnsi="Arial" w:cs="Arial"/>
          <w:bCs/>
          <w:sz w:val="24"/>
          <w:szCs w:val="24"/>
        </w:rPr>
        <w:t>tylko dlatego</w:t>
      </w:r>
      <w:proofErr w:type="gramEnd"/>
      <w:r>
        <w:rPr>
          <w:rFonts w:ascii="Arial" w:hAnsi="Arial" w:cs="Arial"/>
          <w:bCs/>
          <w:sz w:val="24"/>
          <w:szCs w:val="24"/>
        </w:rPr>
        <w:t>, że dajmy na to, naszła je ochota pobić się lub powyzywać. Ale któregoś razu pan Waldemar narobił Kubie i Bubie wstydu – i to w muzeum!</w:t>
      </w:r>
    </w:p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- Jak tam w szkole?! – </w:t>
      </w:r>
      <w:proofErr w:type="gramStart"/>
      <w:r>
        <w:rPr>
          <w:rFonts w:ascii="Arial" w:hAnsi="Arial" w:cs="Arial"/>
          <w:bCs/>
          <w:sz w:val="24"/>
          <w:szCs w:val="24"/>
        </w:rPr>
        <w:t>ryknął</w:t>
      </w:r>
      <w:proofErr w:type="gramEnd"/>
      <w:r>
        <w:rPr>
          <w:rFonts w:ascii="Arial" w:hAnsi="Arial" w:cs="Arial"/>
          <w:bCs/>
          <w:sz w:val="24"/>
          <w:szCs w:val="24"/>
        </w:rPr>
        <w:t>, gdy już się spotkali przed kasą muzeum.</w:t>
      </w:r>
    </w:p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Kuba i Buba aż podskoczyli z wrażenia. Babcia Joasia przegryzła wargi i dyskretnie rozejrzała się dookoła. Pani bileterka, ogłuszona doniosłym głosem pana Waldemara, przetykała sobie właśnie ucho.</w:t>
      </w:r>
    </w:p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- Nadal macie najwięcej uwag w całej klasie?!...- </w:t>
      </w:r>
      <w:proofErr w:type="gramStart"/>
      <w:r>
        <w:rPr>
          <w:rFonts w:ascii="Arial" w:hAnsi="Arial" w:cs="Arial"/>
          <w:bCs/>
          <w:sz w:val="24"/>
          <w:szCs w:val="24"/>
        </w:rPr>
        <w:t>ryczał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pan Waldemar. – Nie martwcie się, za moich czasów kazano klęczeć na grochu!... </w:t>
      </w:r>
      <w:proofErr w:type="gramStart"/>
      <w:r>
        <w:rPr>
          <w:rFonts w:ascii="Arial" w:hAnsi="Arial" w:cs="Arial"/>
          <w:bCs/>
          <w:sz w:val="24"/>
          <w:szCs w:val="24"/>
        </w:rPr>
        <w:t>Może dlatego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mam teraz takie powykręcane kolana!...</w:t>
      </w:r>
    </w:p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Pani bileterka pośpiesznie skręcała kulki z papieru – najwyraźniej zamierzała wepchnąć je sobie w uszy. </w:t>
      </w:r>
    </w:p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Cs/>
          <w:sz w:val="24"/>
          <w:szCs w:val="24"/>
        </w:rPr>
        <w:t>- Dlaczego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pan Waldemar tak hałasuje? – </w:t>
      </w:r>
      <w:proofErr w:type="gramStart"/>
      <w:r>
        <w:rPr>
          <w:rFonts w:ascii="Arial" w:hAnsi="Arial" w:cs="Arial"/>
          <w:bCs/>
          <w:sz w:val="24"/>
          <w:szCs w:val="24"/>
        </w:rPr>
        <w:t>szepnął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Kuba, zerkając ze zdziwieniem </w:t>
      </w:r>
      <w:r>
        <w:rPr>
          <w:rFonts w:ascii="Arial" w:hAnsi="Arial" w:cs="Arial"/>
          <w:bCs/>
          <w:sz w:val="24"/>
          <w:szCs w:val="24"/>
        </w:rPr>
        <w:lastRenderedPageBreak/>
        <w:t>na babcię Joasię. – Zawsze był taki kulturalny…</w:t>
      </w:r>
    </w:p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- Chyba wyczerpały się baterie w jego aparacie słuchowym – westchnęła zarumieniona babcia.</w:t>
      </w:r>
    </w:p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- To pan Waldemar jest kulturalny na baterie?! – </w:t>
      </w:r>
      <w:proofErr w:type="gramStart"/>
      <w:r>
        <w:rPr>
          <w:rFonts w:ascii="Arial" w:hAnsi="Arial" w:cs="Arial"/>
          <w:bCs/>
          <w:sz w:val="24"/>
          <w:szCs w:val="24"/>
        </w:rPr>
        <w:t>osłupiała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Buba.</w:t>
      </w:r>
    </w:p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Ale babcia nie zdążyła nic odpowiedzieć, bo pan Waldemar podszedł właśnie do kasy – no i trzeba było zająć się zemdloną bileterką.</w:t>
      </w:r>
    </w:p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Po przeczytaniu </w:t>
      </w:r>
      <w:proofErr w:type="gramStart"/>
      <w:r>
        <w:rPr>
          <w:rFonts w:ascii="Arial" w:hAnsi="Arial" w:cs="Arial"/>
          <w:bCs/>
          <w:sz w:val="24"/>
          <w:szCs w:val="24"/>
        </w:rPr>
        <w:t>prowadzimy  z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dzieckiem rozmowę:</w:t>
      </w:r>
    </w:p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Czy </w:t>
      </w:r>
      <w:proofErr w:type="gramStart"/>
      <w:r>
        <w:rPr>
          <w:rFonts w:ascii="Arial" w:hAnsi="Arial" w:cs="Arial"/>
          <w:bCs/>
          <w:sz w:val="24"/>
          <w:szCs w:val="24"/>
        </w:rPr>
        <w:t>zapamiętały dokąd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wybrali się Kuba i Buba?</w:t>
      </w:r>
    </w:p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- Kto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im towarzyszył?</w:t>
      </w:r>
    </w:p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- Dlaczego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pan Waldemar tak głośno mówił?</w:t>
      </w:r>
    </w:p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Czy to jest kulturalne </w:t>
      </w:r>
      <w:proofErr w:type="gramStart"/>
      <w:r>
        <w:rPr>
          <w:rFonts w:ascii="Arial" w:hAnsi="Arial" w:cs="Arial"/>
          <w:bCs/>
          <w:sz w:val="24"/>
          <w:szCs w:val="24"/>
        </w:rPr>
        <w:t>zachowanie gdy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mówimy bardzo głośno w publicznych miejscach? Dlaczego?</w:t>
      </w:r>
    </w:p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Teraz przechodzimy do wykonania zadania w (Plac Zabaw) karta pracy(4) str.19a – rysowanie odpowiednich symboli pod obrazkami przedstawiającymi sytuacje związane z hałasem.</w:t>
      </w:r>
    </w:p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Wykonaj poniższą pracę plastyczną. Dorysuj brakujące elementy nutkom na obrazku, uzupełnij i pokoloruj obrazek według własnego uznania.</w:t>
      </w:r>
    </w:p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lastRenderedPageBreak/>
        <w:drawing>
          <wp:inline distT="0" distB="0" distL="0" distR="0">
            <wp:extent cx="5676900" cy="82486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824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Życzymy powodzenia i pozdrawiamy.</w:t>
      </w:r>
    </w:p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Jak mogą Państwo w codziennych aktywnościach wesprzeć swoje dziecko?</w:t>
      </w:r>
    </w:p>
    <w:p w:rsidR="00D924F8" w:rsidRDefault="00D924F8" w:rsidP="00D924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Warto razem z dzieckiem podejmować wiele aktywności muzycznych: śpiewanie, konstruowanie instrumentów, układanie i odtwarzanie muzycznych rytmów, słuchanie różnych rodzajów muzyki. Pomoże to dzieciom rozwinąć słuch muzyczny, a to z kolei wesprze je w nauce czytania i pisania. Warto również rozmawiać z dzieckiem o tym, w jaki sposób dbać o słuch oraz jakie są konsekwencje przebywania w hałasie.</w:t>
      </w:r>
    </w:p>
    <w:p w:rsidR="00D924F8" w:rsidRPr="00D924F8" w:rsidRDefault="00D924F8" w:rsidP="00D924F8">
      <w:pPr>
        <w:widowControl w:val="0"/>
        <w:autoSpaceDE w:val="0"/>
        <w:autoSpaceDN w:val="0"/>
        <w:adjustRightInd w:val="0"/>
        <w:rPr>
          <w:rFonts w:ascii="Arial Black" w:hAnsi="Arial Black" w:cs="Arial Black"/>
          <w:b/>
          <w:bCs/>
        </w:rPr>
      </w:pPr>
    </w:p>
    <w:p w:rsidR="00D924F8" w:rsidRPr="00D924F8" w:rsidRDefault="00D924F8" w:rsidP="00D924F8">
      <w:pPr>
        <w:widowControl w:val="0"/>
        <w:autoSpaceDE w:val="0"/>
        <w:autoSpaceDN w:val="0"/>
        <w:adjustRightInd w:val="0"/>
        <w:rPr>
          <w:rFonts w:ascii="Arial Black" w:hAnsi="Arial Black" w:cs="Arial Black"/>
          <w:b/>
          <w:bCs/>
        </w:rPr>
      </w:pPr>
    </w:p>
    <w:p w:rsidR="00D924F8" w:rsidRPr="00D924F8" w:rsidRDefault="00D924F8" w:rsidP="00D924F8">
      <w:pPr>
        <w:widowControl w:val="0"/>
        <w:autoSpaceDE w:val="0"/>
        <w:autoSpaceDN w:val="0"/>
        <w:adjustRightInd w:val="0"/>
        <w:rPr>
          <w:rFonts w:ascii="Arial Black" w:hAnsi="Arial Black" w:cs="Arial Black"/>
          <w:b/>
          <w:bCs/>
        </w:rPr>
      </w:pPr>
    </w:p>
    <w:p w:rsidR="00D924F8" w:rsidRPr="00D924F8" w:rsidRDefault="00D924F8" w:rsidP="00D924F8">
      <w:pPr>
        <w:widowControl w:val="0"/>
        <w:autoSpaceDE w:val="0"/>
        <w:autoSpaceDN w:val="0"/>
        <w:adjustRightInd w:val="0"/>
        <w:rPr>
          <w:rFonts w:ascii="Arial Black" w:hAnsi="Arial Black" w:cs="Arial Black"/>
          <w:b/>
          <w:bCs/>
        </w:rPr>
      </w:pPr>
    </w:p>
    <w:p w:rsidR="00D924F8" w:rsidRPr="00D924F8" w:rsidRDefault="00D924F8" w:rsidP="00D924F8">
      <w:pPr>
        <w:widowControl w:val="0"/>
        <w:autoSpaceDE w:val="0"/>
        <w:autoSpaceDN w:val="0"/>
        <w:adjustRightInd w:val="0"/>
        <w:rPr>
          <w:rFonts w:ascii="Arial Black" w:hAnsi="Arial Black" w:cs="Arial Black"/>
          <w:bCs/>
        </w:rPr>
      </w:pPr>
    </w:p>
    <w:p w:rsidR="00D924F8" w:rsidRPr="00D924F8" w:rsidRDefault="00D924F8" w:rsidP="00D924F8">
      <w:pPr>
        <w:widowControl w:val="0"/>
        <w:autoSpaceDE w:val="0"/>
        <w:autoSpaceDN w:val="0"/>
        <w:adjustRightInd w:val="0"/>
        <w:rPr>
          <w:rFonts w:ascii="Arial Black" w:hAnsi="Arial Black" w:cs="Arial Black"/>
          <w:b/>
          <w:bCs/>
        </w:rPr>
      </w:pPr>
    </w:p>
    <w:p w:rsidR="000B1AD5" w:rsidRDefault="000B1AD5">
      <w:bookmarkStart w:id="0" w:name="_GoBack"/>
      <w:bookmarkEnd w:id="0"/>
    </w:p>
    <w:sectPr w:rsidR="000B1A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4F8"/>
    <w:rsid w:val="000B1AD5"/>
    <w:rsid w:val="00D9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30EF8E-C300-4D2E-871F-6D8B8913C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24F8"/>
    <w:pPr>
      <w:spacing w:after="200" w:line="276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0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1143</Words>
  <Characters>6864</Characters>
  <Application>Microsoft Office Word</Application>
  <DocSecurity>0</DocSecurity>
  <Lines>57</Lines>
  <Paragraphs>15</Paragraphs>
  <ScaleCrop>false</ScaleCrop>
  <Company/>
  <LinksUpToDate>false</LinksUpToDate>
  <CharactersWithSpaces>7992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dcterms:created xsi:type="dcterms:W3CDTF">2020-05-11T14:20:00Z</dcterms:created>
  <dcterms:modified xsi:type="dcterms:W3CDTF">2020-05-11T14:20:00Z</dcterms:modified>
</cp:coreProperties>
</file>