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7D18" w:rsidRDefault="00BC477F" w:rsidP="00BC477F">
      <w:pPr>
        <w:jc w:val="center"/>
        <w:rPr>
          <w:color w:val="00B050"/>
          <w:sz w:val="24"/>
          <w:szCs w:val="24"/>
        </w:rPr>
      </w:pPr>
      <w:r>
        <w:rPr>
          <w:color w:val="00B050"/>
          <w:sz w:val="24"/>
          <w:szCs w:val="24"/>
        </w:rPr>
        <w:t>Praca rolnika</w:t>
      </w:r>
    </w:p>
    <w:p w:rsidR="003D005C" w:rsidRDefault="00BC477F" w:rsidP="003D005C">
      <w:pPr>
        <w:jc w:val="center"/>
        <w:rPr>
          <w:color w:val="00B050"/>
          <w:sz w:val="24"/>
          <w:szCs w:val="24"/>
        </w:rPr>
      </w:pPr>
      <w:r>
        <w:rPr>
          <w:color w:val="00B050"/>
          <w:sz w:val="24"/>
          <w:szCs w:val="24"/>
        </w:rPr>
        <w:t>15.04 – 17.04.2020 r.</w:t>
      </w:r>
    </w:p>
    <w:p w:rsidR="00BC477F" w:rsidRDefault="00BC477F" w:rsidP="00BC477F">
      <w:pPr>
        <w:rPr>
          <w:b/>
          <w:color w:val="000000" w:themeColor="text1"/>
          <w:sz w:val="24"/>
          <w:szCs w:val="24"/>
        </w:rPr>
      </w:pPr>
      <w:r>
        <w:rPr>
          <w:b/>
          <w:color w:val="000000" w:themeColor="text1"/>
          <w:sz w:val="24"/>
          <w:szCs w:val="24"/>
        </w:rPr>
        <w:t>Drodzy Rodzice !</w:t>
      </w:r>
    </w:p>
    <w:p w:rsidR="00C76F73" w:rsidRDefault="00BC477F" w:rsidP="00BC477F">
      <w:pPr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W tym tygodniu rozmawialibyśmy w przedszkolu o gospodarstwie wiejskim. Dzieci poznałyby codzienną pracę rolnika oraz jej wpływ na życie ludzi wykonujących inne zawody. Dowiedziałyby się co to jest zboże i co się z niego produkuje. Rozbudzałyby zainteresowania techniczne,</w:t>
      </w:r>
      <w:r w:rsidR="001C5F1F">
        <w:rPr>
          <w:color w:val="000000" w:themeColor="text1"/>
          <w:sz w:val="24"/>
          <w:szCs w:val="24"/>
        </w:rPr>
        <w:t xml:space="preserve"> </w:t>
      </w:r>
      <w:r>
        <w:rPr>
          <w:color w:val="000000" w:themeColor="text1"/>
          <w:sz w:val="24"/>
          <w:szCs w:val="24"/>
        </w:rPr>
        <w:t>poznając</w:t>
      </w:r>
      <w:r w:rsidR="001C5F1F">
        <w:rPr>
          <w:color w:val="000000" w:themeColor="text1"/>
          <w:sz w:val="24"/>
          <w:szCs w:val="24"/>
        </w:rPr>
        <w:t xml:space="preserve">  wykorzystywane w gospodarstwie. Kształtowałby umiejętności matematyczne przez liczne zabawy z przeliczaniem na konkretach.                                                                                                            W codziennych sytuacjach możecie Państwo zwracać uwagę na pochodzenie spożywanych produktów. Zachęcamy do zabaw w wysłuchiwanie głosek w słowach, zabaw w przeliczanie i dodawanie na przedmiotach</w:t>
      </w:r>
      <w:r w:rsidR="00C76F73">
        <w:rPr>
          <w:color w:val="000000" w:themeColor="text1"/>
          <w:sz w:val="24"/>
          <w:szCs w:val="24"/>
        </w:rPr>
        <w:t xml:space="preserve"> codziennego użytku.</w:t>
      </w:r>
    </w:p>
    <w:p w:rsidR="00C76F73" w:rsidRPr="00C76F73" w:rsidRDefault="00C76F73" w:rsidP="00BC477F">
      <w:pPr>
        <w:rPr>
          <w:color w:val="000000" w:themeColor="text1"/>
          <w:sz w:val="24"/>
          <w:szCs w:val="24"/>
          <w:u w:val="single"/>
        </w:rPr>
      </w:pPr>
      <w:r w:rsidRPr="00C76F73">
        <w:rPr>
          <w:color w:val="000000" w:themeColor="text1"/>
          <w:sz w:val="24"/>
          <w:szCs w:val="24"/>
          <w:u w:val="single"/>
        </w:rPr>
        <w:t>Zachęcamy do przeczytania dziecku wiersz</w:t>
      </w:r>
      <w:r w:rsidR="003D005C">
        <w:rPr>
          <w:color w:val="000000" w:themeColor="text1"/>
          <w:sz w:val="24"/>
          <w:szCs w:val="24"/>
          <w:u w:val="single"/>
        </w:rPr>
        <w:t>a</w:t>
      </w:r>
      <w:r w:rsidRPr="00C76F73">
        <w:rPr>
          <w:color w:val="000000" w:themeColor="text1"/>
          <w:sz w:val="24"/>
          <w:szCs w:val="24"/>
          <w:u w:val="single"/>
        </w:rPr>
        <w:t xml:space="preserve"> ,,Wspólna praca’’, który będzie punktem wyjścia do rozmów związanych z pracą rolnika.</w:t>
      </w:r>
    </w:p>
    <w:p w:rsidR="00BC477F" w:rsidRDefault="001C5F1F" w:rsidP="00BC477F">
      <w:pPr>
        <w:rPr>
          <w:rFonts w:ascii="Arial" w:hAnsi="Arial" w:cs="Arial"/>
          <w:color w:val="000000"/>
          <w:sz w:val="20"/>
          <w:szCs w:val="20"/>
          <w:shd w:val="clear" w:color="auto" w:fill="F5F5F5"/>
        </w:rPr>
      </w:pPr>
      <w:r>
        <w:rPr>
          <w:color w:val="000000" w:themeColor="text1"/>
          <w:sz w:val="24"/>
          <w:szCs w:val="24"/>
        </w:rPr>
        <w:t xml:space="preserve"> </w:t>
      </w:r>
      <w:r w:rsidR="00C76F73">
        <w:rPr>
          <w:rFonts w:ascii="Arial" w:hAnsi="Arial" w:cs="Arial"/>
          <w:color w:val="000000"/>
          <w:sz w:val="20"/>
          <w:szCs w:val="20"/>
          <w:shd w:val="clear" w:color="auto" w:fill="F5F5F5"/>
        </w:rPr>
        <w:t>Wspólna praca" -Ludwik Wiszniewski</w:t>
      </w:r>
      <w:r w:rsidR="00C76F73">
        <w:rPr>
          <w:rFonts w:ascii="Arial" w:hAnsi="Arial" w:cs="Arial"/>
          <w:color w:val="000000"/>
          <w:sz w:val="20"/>
          <w:szCs w:val="20"/>
        </w:rPr>
        <w:br/>
      </w:r>
      <w:r w:rsidR="00C76F73">
        <w:rPr>
          <w:rFonts w:ascii="Arial" w:hAnsi="Arial" w:cs="Arial"/>
          <w:color w:val="000000"/>
          <w:sz w:val="20"/>
          <w:szCs w:val="20"/>
        </w:rPr>
        <w:br/>
      </w:r>
      <w:r w:rsidR="00C76F73">
        <w:rPr>
          <w:rFonts w:ascii="Arial" w:hAnsi="Arial" w:cs="Arial"/>
          <w:color w:val="000000"/>
          <w:sz w:val="20"/>
          <w:szCs w:val="20"/>
          <w:shd w:val="clear" w:color="auto" w:fill="F5F5F5"/>
        </w:rPr>
        <w:t>Kwaknął kaczor raz i drugi</w:t>
      </w:r>
      <w:r w:rsidR="00C76F73">
        <w:rPr>
          <w:rFonts w:ascii="Arial" w:hAnsi="Arial" w:cs="Arial"/>
          <w:color w:val="000000"/>
          <w:sz w:val="20"/>
          <w:szCs w:val="20"/>
        </w:rPr>
        <w:br/>
      </w:r>
      <w:r w:rsidR="00C76F73">
        <w:rPr>
          <w:rFonts w:ascii="Arial" w:hAnsi="Arial" w:cs="Arial"/>
          <w:color w:val="000000"/>
          <w:sz w:val="20"/>
          <w:szCs w:val="20"/>
          <w:shd w:val="clear" w:color="auto" w:fill="F5F5F5"/>
        </w:rPr>
        <w:t xml:space="preserve">"Na podwórzu widzę pługi </w:t>
      </w:r>
      <w:r w:rsidR="00C76F73">
        <w:rPr>
          <w:rFonts w:ascii="Arial" w:hAnsi="Arial" w:cs="Arial"/>
          <w:color w:val="000000"/>
          <w:sz w:val="20"/>
          <w:szCs w:val="20"/>
          <w:shd w:val="clear" w:color="auto" w:fill="F5F5F5"/>
        </w:rPr>
        <w:t xml:space="preserve">kwa </w:t>
      </w:r>
      <w:proofErr w:type="spellStart"/>
      <w:r w:rsidR="00C76F73">
        <w:rPr>
          <w:rFonts w:ascii="Arial" w:hAnsi="Arial" w:cs="Arial"/>
          <w:color w:val="000000"/>
          <w:sz w:val="20"/>
          <w:szCs w:val="20"/>
          <w:shd w:val="clear" w:color="auto" w:fill="F5F5F5"/>
        </w:rPr>
        <w:t>kwa</w:t>
      </w:r>
      <w:proofErr w:type="spellEnd"/>
      <w:r w:rsidR="00C76F73">
        <w:rPr>
          <w:rFonts w:ascii="Arial" w:hAnsi="Arial" w:cs="Arial"/>
          <w:color w:val="000000"/>
          <w:sz w:val="20"/>
          <w:szCs w:val="20"/>
          <w:shd w:val="clear" w:color="auto" w:fill="F5F5F5"/>
        </w:rPr>
        <w:t xml:space="preserve"> </w:t>
      </w:r>
      <w:proofErr w:type="spellStart"/>
      <w:r w:rsidR="00C76F73">
        <w:rPr>
          <w:rFonts w:ascii="Arial" w:hAnsi="Arial" w:cs="Arial"/>
          <w:color w:val="000000"/>
          <w:sz w:val="20"/>
          <w:szCs w:val="20"/>
          <w:shd w:val="clear" w:color="auto" w:fill="F5F5F5"/>
        </w:rPr>
        <w:t>kwa</w:t>
      </w:r>
      <w:proofErr w:type="spellEnd"/>
      <w:r w:rsidR="00C76F73">
        <w:rPr>
          <w:rFonts w:ascii="Arial" w:hAnsi="Arial" w:cs="Arial"/>
          <w:color w:val="000000"/>
          <w:sz w:val="20"/>
          <w:szCs w:val="20"/>
        </w:rPr>
        <w:br/>
      </w:r>
      <w:r w:rsidR="00C76F73">
        <w:rPr>
          <w:rFonts w:ascii="Arial" w:hAnsi="Arial" w:cs="Arial"/>
          <w:color w:val="000000"/>
          <w:sz w:val="20"/>
          <w:szCs w:val="20"/>
        </w:rPr>
        <w:br/>
      </w:r>
      <w:r w:rsidR="00C76F73">
        <w:rPr>
          <w:rFonts w:ascii="Arial" w:hAnsi="Arial" w:cs="Arial"/>
          <w:color w:val="000000"/>
          <w:sz w:val="20"/>
          <w:szCs w:val="20"/>
          <w:shd w:val="clear" w:color="auto" w:fill="F5F5F5"/>
        </w:rPr>
        <w:t xml:space="preserve">Wróbel siedzi na stodole </w:t>
      </w:r>
      <w:r w:rsidR="00C76F73">
        <w:rPr>
          <w:rFonts w:ascii="Arial" w:hAnsi="Arial" w:cs="Arial"/>
          <w:color w:val="000000"/>
          <w:sz w:val="20"/>
          <w:szCs w:val="20"/>
        </w:rPr>
        <w:br/>
      </w:r>
      <w:r w:rsidR="00C76F73">
        <w:rPr>
          <w:rFonts w:ascii="Arial" w:hAnsi="Arial" w:cs="Arial"/>
          <w:color w:val="000000"/>
          <w:sz w:val="20"/>
          <w:szCs w:val="20"/>
          <w:shd w:val="clear" w:color="auto" w:fill="F5F5F5"/>
        </w:rPr>
        <w:t>"już gospodarz jedzie w pole ...</w:t>
      </w:r>
      <w:r w:rsidR="00C76F73">
        <w:rPr>
          <w:rFonts w:ascii="Arial" w:hAnsi="Arial" w:cs="Arial"/>
          <w:color w:val="000000"/>
          <w:sz w:val="20"/>
          <w:szCs w:val="20"/>
        </w:rPr>
        <w:br/>
      </w:r>
      <w:r w:rsidR="00C76F73">
        <w:rPr>
          <w:rFonts w:ascii="Arial" w:hAnsi="Arial" w:cs="Arial"/>
          <w:color w:val="000000"/>
          <w:sz w:val="20"/>
          <w:szCs w:val="20"/>
          <w:shd w:val="clear" w:color="auto" w:fill="F5F5F5"/>
        </w:rPr>
        <w:t>ćwir, ćwir ,ćwir</w:t>
      </w:r>
      <w:r w:rsidR="00C76F73">
        <w:rPr>
          <w:rFonts w:ascii="Arial" w:hAnsi="Arial" w:cs="Arial"/>
          <w:color w:val="000000"/>
          <w:sz w:val="20"/>
          <w:szCs w:val="20"/>
        </w:rPr>
        <w:br/>
      </w:r>
      <w:r w:rsidR="00C76F73">
        <w:rPr>
          <w:rFonts w:ascii="Arial" w:hAnsi="Arial" w:cs="Arial"/>
          <w:color w:val="000000"/>
          <w:sz w:val="20"/>
          <w:szCs w:val="20"/>
        </w:rPr>
        <w:br/>
      </w:r>
      <w:r w:rsidR="00C76F73">
        <w:rPr>
          <w:rFonts w:ascii="Arial" w:hAnsi="Arial" w:cs="Arial"/>
          <w:color w:val="000000"/>
          <w:sz w:val="20"/>
          <w:szCs w:val="20"/>
          <w:shd w:val="clear" w:color="auto" w:fill="F5F5F5"/>
        </w:rPr>
        <w:t>Zając przysiadł na ugorze</w:t>
      </w:r>
      <w:r w:rsidR="00C76F73">
        <w:rPr>
          <w:rFonts w:ascii="Arial" w:hAnsi="Arial" w:cs="Arial"/>
          <w:color w:val="000000"/>
          <w:sz w:val="20"/>
          <w:szCs w:val="20"/>
        </w:rPr>
        <w:br/>
      </w:r>
      <w:r w:rsidR="00C76F73">
        <w:rPr>
          <w:rFonts w:ascii="Arial" w:hAnsi="Arial" w:cs="Arial"/>
          <w:color w:val="000000"/>
          <w:sz w:val="20"/>
          <w:szCs w:val="20"/>
          <w:shd w:val="clear" w:color="auto" w:fill="F5F5F5"/>
        </w:rPr>
        <w:t>"Już gospodarz w polu orze</w:t>
      </w:r>
      <w:r w:rsidR="00C76F73">
        <w:rPr>
          <w:rFonts w:ascii="Arial" w:hAnsi="Arial" w:cs="Arial"/>
          <w:color w:val="000000"/>
          <w:sz w:val="20"/>
          <w:szCs w:val="20"/>
        </w:rPr>
        <w:br/>
      </w:r>
      <w:r w:rsidR="00C76F73">
        <w:rPr>
          <w:rFonts w:ascii="Arial" w:hAnsi="Arial" w:cs="Arial"/>
          <w:color w:val="000000"/>
          <w:sz w:val="20"/>
          <w:szCs w:val="20"/>
          <w:shd w:val="clear" w:color="auto" w:fill="F5F5F5"/>
        </w:rPr>
        <w:t>Hop ,hop!</w:t>
      </w:r>
      <w:r w:rsidR="00C76F73">
        <w:rPr>
          <w:rFonts w:ascii="Arial" w:hAnsi="Arial" w:cs="Arial"/>
          <w:color w:val="000000"/>
          <w:sz w:val="20"/>
          <w:szCs w:val="20"/>
        </w:rPr>
        <w:br/>
      </w:r>
      <w:r w:rsidR="00C76F73">
        <w:rPr>
          <w:rFonts w:ascii="Arial" w:hAnsi="Arial" w:cs="Arial"/>
          <w:color w:val="000000"/>
          <w:sz w:val="20"/>
          <w:szCs w:val="20"/>
        </w:rPr>
        <w:br/>
      </w:r>
      <w:r w:rsidR="00C76F73">
        <w:rPr>
          <w:rFonts w:ascii="Arial" w:hAnsi="Arial" w:cs="Arial"/>
          <w:color w:val="000000"/>
          <w:sz w:val="20"/>
          <w:szCs w:val="20"/>
          <w:shd w:val="clear" w:color="auto" w:fill="F5F5F5"/>
        </w:rPr>
        <w:t>Na podwórku kogut pieje:</w:t>
      </w:r>
      <w:r w:rsidR="00C76F73">
        <w:rPr>
          <w:rFonts w:ascii="Arial" w:hAnsi="Arial" w:cs="Arial"/>
          <w:color w:val="000000"/>
          <w:sz w:val="20"/>
          <w:szCs w:val="20"/>
        </w:rPr>
        <w:br/>
      </w:r>
      <w:proofErr w:type="spellStart"/>
      <w:r w:rsidR="00C76F73">
        <w:rPr>
          <w:rFonts w:ascii="Arial" w:hAnsi="Arial" w:cs="Arial"/>
          <w:color w:val="000000"/>
          <w:sz w:val="20"/>
          <w:szCs w:val="20"/>
          <w:shd w:val="clear" w:color="auto" w:fill="F5F5F5"/>
        </w:rPr>
        <w:t>Juz</w:t>
      </w:r>
      <w:proofErr w:type="spellEnd"/>
      <w:r w:rsidR="00C76F73">
        <w:rPr>
          <w:rFonts w:ascii="Arial" w:hAnsi="Arial" w:cs="Arial"/>
          <w:color w:val="000000"/>
          <w:sz w:val="20"/>
          <w:szCs w:val="20"/>
          <w:shd w:val="clear" w:color="auto" w:fill="F5F5F5"/>
        </w:rPr>
        <w:t xml:space="preserve"> gospodarz w polu sieje ..</w:t>
      </w:r>
      <w:r w:rsidR="00C76F73">
        <w:rPr>
          <w:rFonts w:ascii="Arial" w:hAnsi="Arial" w:cs="Arial"/>
          <w:color w:val="000000"/>
          <w:sz w:val="20"/>
          <w:szCs w:val="20"/>
        </w:rPr>
        <w:br/>
      </w:r>
      <w:r w:rsidR="00C76F73">
        <w:rPr>
          <w:rFonts w:ascii="Arial" w:hAnsi="Arial" w:cs="Arial"/>
          <w:color w:val="000000"/>
          <w:sz w:val="20"/>
          <w:szCs w:val="20"/>
          <w:shd w:val="clear" w:color="auto" w:fill="F5F5F5"/>
        </w:rPr>
        <w:t>Ko-ko!</w:t>
      </w:r>
      <w:r w:rsidR="00C76F73">
        <w:rPr>
          <w:rFonts w:ascii="Arial" w:hAnsi="Arial" w:cs="Arial"/>
          <w:color w:val="000000"/>
          <w:sz w:val="20"/>
          <w:szCs w:val="20"/>
        </w:rPr>
        <w:br/>
      </w:r>
      <w:r w:rsidR="00C76F73">
        <w:rPr>
          <w:rFonts w:ascii="Arial" w:hAnsi="Arial" w:cs="Arial"/>
          <w:color w:val="000000"/>
          <w:sz w:val="20"/>
          <w:szCs w:val="20"/>
        </w:rPr>
        <w:br/>
      </w:r>
      <w:r w:rsidR="00C76F73">
        <w:rPr>
          <w:rFonts w:ascii="Arial" w:hAnsi="Arial" w:cs="Arial"/>
          <w:color w:val="000000"/>
          <w:sz w:val="20"/>
          <w:szCs w:val="20"/>
          <w:shd w:val="clear" w:color="auto" w:fill="F5F5F5"/>
        </w:rPr>
        <w:t>Na topoli kraczą wrony</w:t>
      </w:r>
      <w:r w:rsidR="00C76F73">
        <w:rPr>
          <w:rFonts w:ascii="Arial" w:hAnsi="Arial" w:cs="Arial"/>
          <w:color w:val="000000"/>
          <w:sz w:val="20"/>
          <w:szCs w:val="20"/>
        </w:rPr>
        <w:br/>
      </w:r>
      <w:r w:rsidR="00C76F73">
        <w:rPr>
          <w:rFonts w:ascii="Arial" w:hAnsi="Arial" w:cs="Arial"/>
          <w:color w:val="000000"/>
          <w:sz w:val="20"/>
          <w:szCs w:val="20"/>
          <w:shd w:val="clear" w:color="auto" w:fill="F5F5F5"/>
        </w:rPr>
        <w:t>"Już koniki ciągną brony</w:t>
      </w:r>
      <w:r w:rsidR="00C76F73">
        <w:rPr>
          <w:rFonts w:ascii="Arial" w:hAnsi="Arial" w:cs="Arial"/>
          <w:color w:val="000000"/>
          <w:sz w:val="20"/>
          <w:szCs w:val="20"/>
        </w:rPr>
        <w:br/>
      </w:r>
      <w:r w:rsidR="00C76F73">
        <w:rPr>
          <w:rFonts w:ascii="Arial" w:hAnsi="Arial" w:cs="Arial"/>
          <w:color w:val="000000"/>
          <w:sz w:val="20"/>
          <w:szCs w:val="20"/>
          <w:shd w:val="clear" w:color="auto" w:fill="F5F5F5"/>
        </w:rPr>
        <w:t>kra-kra-kra!</w:t>
      </w:r>
      <w:r w:rsidR="00C76F73">
        <w:rPr>
          <w:rFonts w:ascii="Arial" w:hAnsi="Arial" w:cs="Arial"/>
          <w:color w:val="000000"/>
          <w:sz w:val="20"/>
          <w:szCs w:val="20"/>
        </w:rPr>
        <w:br/>
      </w:r>
      <w:r w:rsidR="00C76F73">
        <w:rPr>
          <w:rFonts w:ascii="Arial" w:hAnsi="Arial" w:cs="Arial"/>
          <w:color w:val="000000"/>
          <w:sz w:val="20"/>
          <w:szCs w:val="20"/>
        </w:rPr>
        <w:br/>
      </w:r>
      <w:r w:rsidR="00C76F73">
        <w:rPr>
          <w:rFonts w:ascii="Arial" w:hAnsi="Arial" w:cs="Arial"/>
          <w:color w:val="000000"/>
          <w:sz w:val="20"/>
          <w:szCs w:val="20"/>
          <w:shd w:val="clear" w:color="auto" w:fill="F5F5F5"/>
        </w:rPr>
        <w:t xml:space="preserve">Teraz krzyczą wszyscy razem </w:t>
      </w:r>
      <w:r w:rsidR="00C76F73">
        <w:rPr>
          <w:rFonts w:ascii="Arial" w:hAnsi="Arial" w:cs="Arial"/>
          <w:color w:val="000000"/>
          <w:sz w:val="20"/>
          <w:szCs w:val="20"/>
        </w:rPr>
        <w:br/>
      </w:r>
      <w:r w:rsidR="00C76F73">
        <w:rPr>
          <w:rFonts w:ascii="Arial" w:hAnsi="Arial" w:cs="Arial"/>
          <w:color w:val="000000"/>
          <w:sz w:val="20"/>
          <w:szCs w:val="20"/>
          <w:shd w:val="clear" w:color="auto" w:fill="F5F5F5"/>
        </w:rPr>
        <w:t>"Oraliśmy z gospodarzem!</w:t>
      </w:r>
      <w:r w:rsidR="00C76F73">
        <w:rPr>
          <w:rFonts w:ascii="Arial" w:hAnsi="Arial" w:cs="Arial"/>
          <w:color w:val="000000"/>
          <w:sz w:val="20"/>
          <w:szCs w:val="20"/>
        </w:rPr>
        <w:br/>
      </w:r>
      <w:r w:rsidR="00C76F73">
        <w:rPr>
          <w:rFonts w:ascii="Arial" w:hAnsi="Arial" w:cs="Arial"/>
          <w:color w:val="000000"/>
          <w:sz w:val="20"/>
          <w:szCs w:val="20"/>
          <w:shd w:val="clear" w:color="auto" w:fill="F5F5F5"/>
        </w:rPr>
        <w:t xml:space="preserve">hej </w:t>
      </w:r>
      <w:proofErr w:type="spellStart"/>
      <w:r w:rsidR="00C76F73">
        <w:rPr>
          <w:rFonts w:ascii="Arial" w:hAnsi="Arial" w:cs="Arial"/>
          <w:color w:val="000000"/>
          <w:sz w:val="20"/>
          <w:szCs w:val="20"/>
          <w:shd w:val="clear" w:color="auto" w:fill="F5F5F5"/>
        </w:rPr>
        <w:t>hej</w:t>
      </w:r>
      <w:proofErr w:type="spellEnd"/>
      <w:r w:rsidR="00C76F73">
        <w:rPr>
          <w:rFonts w:ascii="Arial" w:hAnsi="Arial" w:cs="Arial"/>
          <w:color w:val="000000"/>
          <w:sz w:val="20"/>
          <w:szCs w:val="20"/>
          <w:shd w:val="clear" w:color="auto" w:fill="F5F5F5"/>
        </w:rPr>
        <w:t>!</w:t>
      </w:r>
    </w:p>
    <w:p w:rsidR="003D005C" w:rsidRPr="00D6032F" w:rsidRDefault="00B70C5E" w:rsidP="00BC477F">
      <w:pPr>
        <w:rPr>
          <w:rFonts w:ascii="Arial" w:hAnsi="Arial" w:cs="Arial"/>
          <w:b/>
          <w:color w:val="000000"/>
          <w:shd w:val="clear" w:color="auto" w:fill="F5F5F5"/>
        </w:rPr>
      </w:pPr>
      <w:r w:rsidRPr="00C63CDE">
        <w:rPr>
          <w:rFonts w:ascii="Arial" w:hAnsi="Arial" w:cs="Arial"/>
          <w:color w:val="000000"/>
          <w:shd w:val="clear" w:color="auto" w:fill="F5F5F5"/>
        </w:rPr>
        <w:t>Rozmawiamy z dzieckiem na temat przeczytanego wiersza kierując się pytaniami: Czy zrozumieliście wszystkie słowa użyte w wierszu? Rodzic wyjaśnia dziecku co to jest pług, ugór, orka, brona. Czy zapamiętaliście jakie zwierzęta występowały w wierszu? Co robiły i co opowiadały? Możemy zachęcić dziecko do tworzenia zdań z niektórymi słowami użytymi w wierszu. Dziecko może również przeliczać słowa w zdaniach i podawać ich liczbę. Na zakończenie można narysować jedno zwierzątko, które zapamiętaliśmy z wiersza</w:t>
      </w:r>
      <w:r w:rsidRPr="00C63CDE">
        <w:rPr>
          <w:rFonts w:ascii="Arial" w:hAnsi="Arial" w:cs="Arial"/>
          <w:b/>
          <w:color w:val="000000"/>
          <w:shd w:val="clear" w:color="auto" w:fill="F5F5F5"/>
        </w:rPr>
        <w:t>. Pracę plastyczną można wykonać dowolną techniką .</w:t>
      </w:r>
      <w:bookmarkStart w:id="0" w:name="_GoBack"/>
      <w:bookmarkEnd w:id="0"/>
    </w:p>
    <w:p w:rsidR="00FB7C05" w:rsidRPr="00D6032F" w:rsidRDefault="006E6476" w:rsidP="00BC477F">
      <w:pPr>
        <w:rPr>
          <w:rFonts w:ascii="Arial" w:hAnsi="Arial" w:cs="Arial"/>
          <w:color w:val="000000"/>
          <w:sz w:val="20"/>
          <w:szCs w:val="20"/>
          <w:u w:val="single"/>
          <w:shd w:val="clear" w:color="auto" w:fill="F5F5F5"/>
        </w:rPr>
      </w:pPr>
      <w:r w:rsidRPr="00D6032F">
        <w:rPr>
          <w:rFonts w:ascii="Arial" w:hAnsi="Arial" w:cs="Arial"/>
          <w:color w:val="000000"/>
          <w:sz w:val="20"/>
          <w:szCs w:val="20"/>
          <w:u w:val="single"/>
          <w:shd w:val="clear" w:color="auto" w:fill="F5F5F5"/>
        </w:rPr>
        <w:lastRenderedPageBreak/>
        <w:t>Jak powstaje chleb?</w:t>
      </w:r>
    </w:p>
    <w:p w:rsidR="006E6476" w:rsidRPr="00D6032F" w:rsidRDefault="006E6476" w:rsidP="00BC477F">
      <w:pPr>
        <w:rPr>
          <w:rFonts w:ascii="Arial" w:hAnsi="Arial" w:cs="Arial"/>
          <w:b/>
          <w:color w:val="000000"/>
          <w:sz w:val="20"/>
          <w:szCs w:val="20"/>
          <w:shd w:val="clear" w:color="auto" w:fill="F5F5F5"/>
        </w:rPr>
      </w:pPr>
      <w:r w:rsidRPr="00D6032F">
        <w:rPr>
          <w:rFonts w:ascii="Arial" w:hAnsi="Arial" w:cs="Arial"/>
          <w:color w:val="000000"/>
          <w:sz w:val="20"/>
          <w:szCs w:val="20"/>
          <w:shd w:val="clear" w:color="auto" w:fill="F5F5F5"/>
        </w:rPr>
        <w:t>Możemy przeprowadzić z dzieckiem krótką pogadankę na temat pracy rolnika. Zadajemy dziecku pytania : Czym zajmuje się rolnik? Jakie obowiązki ma</w:t>
      </w:r>
      <w:r w:rsidR="00614AAF" w:rsidRPr="00D6032F">
        <w:rPr>
          <w:rFonts w:ascii="Arial" w:hAnsi="Arial" w:cs="Arial"/>
          <w:color w:val="000000"/>
          <w:sz w:val="20"/>
          <w:szCs w:val="20"/>
          <w:shd w:val="clear" w:color="auto" w:fill="F5F5F5"/>
        </w:rPr>
        <w:t xml:space="preserve"> on</w:t>
      </w:r>
      <w:r w:rsidRPr="00D6032F">
        <w:rPr>
          <w:rFonts w:ascii="Arial" w:hAnsi="Arial" w:cs="Arial"/>
          <w:color w:val="000000"/>
          <w:sz w:val="20"/>
          <w:szCs w:val="20"/>
          <w:shd w:val="clear" w:color="auto" w:fill="F5F5F5"/>
        </w:rPr>
        <w:t xml:space="preserve"> hodując zwierzęta? Co może uprawiać? Jakie znaczenie praca rolnika ma dla osób mieszkających w mieście? Pytamy z czego powstaje chleb? Co musi rolnik zasiać, żeby każdy z nas mógł jeść chleb? Na zakończenie pogadanki możemy wspólnie z dzieckiem ułożyć historyjkę obrazkową o powstawaniu chleba umieszczoną poniżej</w:t>
      </w:r>
      <w:r w:rsidR="00C63CDE" w:rsidRPr="00D6032F">
        <w:rPr>
          <w:rFonts w:ascii="Arial" w:hAnsi="Arial" w:cs="Arial"/>
          <w:color w:val="000000"/>
          <w:sz w:val="20"/>
          <w:szCs w:val="20"/>
          <w:shd w:val="clear" w:color="auto" w:fill="F5F5F5"/>
        </w:rPr>
        <w:t xml:space="preserve">. </w:t>
      </w:r>
      <w:r w:rsidR="00C63CDE" w:rsidRPr="00D6032F">
        <w:rPr>
          <w:rFonts w:ascii="Arial" w:hAnsi="Arial" w:cs="Arial"/>
          <w:b/>
          <w:color w:val="000000"/>
          <w:sz w:val="20"/>
          <w:szCs w:val="20"/>
          <w:shd w:val="clear" w:color="auto" w:fill="F5F5F5"/>
        </w:rPr>
        <w:t>Musimy ponumerować obrazki od 1 do 6 w prawidłowej kolejności jak powstaje chleb.</w:t>
      </w:r>
    </w:p>
    <w:p w:rsidR="003D005C" w:rsidRPr="00D6032F" w:rsidRDefault="003D005C" w:rsidP="00BC477F">
      <w:pPr>
        <w:rPr>
          <w:rFonts w:ascii="Arial" w:hAnsi="Arial" w:cs="Arial"/>
          <w:b/>
          <w:color w:val="000000"/>
          <w:sz w:val="20"/>
          <w:szCs w:val="20"/>
          <w:shd w:val="clear" w:color="auto" w:fill="F5F5F5"/>
        </w:rPr>
      </w:pPr>
    </w:p>
    <w:p w:rsidR="00E20A30" w:rsidRDefault="00E20A30" w:rsidP="00BC477F">
      <w:pPr>
        <w:rPr>
          <w:rFonts w:ascii="Arial" w:hAnsi="Arial" w:cs="Arial"/>
          <w:color w:val="000000"/>
          <w:sz w:val="20"/>
          <w:szCs w:val="20"/>
          <w:shd w:val="clear" w:color="auto" w:fill="F5F5F5"/>
        </w:rPr>
      </w:pPr>
      <w:r>
        <w:rPr>
          <w:rFonts w:ascii="Arial" w:hAnsi="Arial" w:cs="Arial"/>
          <w:noProof/>
          <w:color w:val="000000"/>
          <w:sz w:val="20"/>
          <w:szCs w:val="20"/>
          <w:shd w:val="clear" w:color="auto" w:fill="F5F5F5"/>
          <w:lang w:eastAsia="pl-PL"/>
        </w:rPr>
        <w:drawing>
          <wp:inline distT="0" distB="0" distL="0" distR="0">
            <wp:extent cx="6017331" cy="7019925"/>
            <wp:effectExtent l="0" t="0" r="2540" b="0"/>
            <wp:docPr id="1" name="Obraz 1" descr="C:\Users\dom\Desktop\beznazwy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dom\Desktop\beznazwy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20791" cy="70239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D005C" w:rsidRDefault="003D005C" w:rsidP="00BC477F">
      <w:pPr>
        <w:rPr>
          <w:rFonts w:ascii="Arial" w:hAnsi="Arial" w:cs="Arial"/>
          <w:color w:val="000000"/>
          <w:sz w:val="20"/>
          <w:szCs w:val="20"/>
          <w:u w:val="single"/>
          <w:shd w:val="clear" w:color="auto" w:fill="F5F5F5"/>
        </w:rPr>
      </w:pPr>
    </w:p>
    <w:p w:rsidR="00614AAF" w:rsidRPr="00C63CDE" w:rsidRDefault="00614AAF" w:rsidP="00BC477F">
      <w:pPr>
        <w:rPr>
          <w:rFonts w:ascii="Arial" w:hAnsi="Arial" w:cs="Arial"/>
          <w:color w:val="000000"/>
          <w:u w:val="single"/>
          <w:shd w:val="clear" w:color="auto" w:fill="F5F5F5"/>
        </w:rPr>
      </w:pPr>
      <w:r w:rsidRPr="00C63CDE">
        <w:rPr>
          <w:rFonts w:ascii="Arial" w:hAnsi="Arial" w:cs="Arial"/>
          <w:color w:val="000000"/>
          <w:u w:val="single"/>
          <w:shd w:val="clear" w:color="auto" w:fill="F5F5F5"/>
        </w:rPr>
        <w:t>Propozycja zabawy ,, Karmimy kurki’.</w:t>
      </w:r>
    </w:p>
    <w:p w:rsidR="00614AAF" w:rsidRPr="00C63CDE" w:rsidRDefault="00E62CC1" w:rsidP="00BC477F">
      <w:pPr>
        <w:rPr>
          <w:rFonts w:ascii="Arial" w:hAnsi="Arial" w:cs="Arial"/>
          <w:color w:val="000000"/>
          <w:shd w:val="clear" w:color="auto" w:fill="F5F5F5"/>
        </w:rPr>
      </w:pPr>
      <w:r w:rsidRPr="00C63CDE">
        <w:rPr>
          <w:rFonts w:ascii="Arial" w:hAnsi="Arial" w:cs="Arial"/>
          <w:color w:val="000000"/>
          <w:shd w:val="clear" w:color="auto" w:fill="F5F5F5"/>
        </w:rPr>
        <w:t>D</w:t>
      </w:r>
      <w:r w:rsidR="00614AAF" w:rsidRPr="00C63CDE">
        <w:rPr>
          <w:rFonts w:ascii="Arial" w:hAnsi="Arial" w:cs="Arial"/>
          <w:color w:val="000000"/>
          <w:shd w:val="clear" w:color="auto" w:fill="F5F5F5"/>
        </w:rPr>
        <w:t>o zabawy będą nam potrzebne:</w:t>
      </w:r>
      <w:r w:rsidRPr="00C63CDE">
        <w:rPr>
          <w:rFonts w:ascii="Arial" w:hAnsi="Arial" w:cs="Arial"/>
          <w:color w:val="000000"/>
          <w:shd w:val="clear" w:color="auto" w:fill="F5F5F5"/>
        </w:rPr>
        <w:t xml:space="preserve"> </w:t>
      </w:r>
      <w:r w:rsidR="00614AAF" w:rsidRPr="00C63CDE">
        <w:rPr>
          <w:rFonts w:ascii="Arial" w:hAnsi="Arial" w:cs="Arial"/>
          <w:color w:val="000000"/>
          <w:shd w:val="clear" w:color="auto" w:fill="F5F5F5"/>
        </w:rPr>
        <w:t>słomki, kawałki papieru, biała kartka A4</w:t>
      </w:r>
    </w:p>
    <w:p w:rsidR="00614AAF" w:rsidRPr="00C63CDE" w:rsidRDefault="00614AAF" w:rsidP="00BC477F">
      <w:pPr>
        <w:rPr>
          <w:rFonts w:ascii="Arial" w:hAnsi="Arial" w:cs="Arial"/>
          <w:color w:val="000000"/>
          <w:shd w:val="clear" w:color="auto" w:fill="F5F5F5"/>
        </w:rPr>
      </w:pPr>
      <w:r w:rsidRPr="00C63CDE">
        <w:rPr>
          <w:rFonts w:ascii="Arial" w:hAnsi="Arial" w:cs="Arial"/>
          <w:color w:val="000000"/>
          <w:shd w:val="clear" w:color="auto" w:fill="F5F5F5"/>
        </w:rPr>
        <w:t>Rodzic z dzieckiem na kartc</w:t>
      </w:r>
      <w:r w:rsidR="00E62CC1" w:rsidRPr="00C63CDE">
        <w:rPr>
          <w:rFonts w:ascii="Arial" w:hAnsi="Arial" w:cs="Arial"/>
          <w:color w:val="000000"/>
          <w:shd w:val="clear" w:color="auto" w:fill="F5F5F5"/>
        </w:rPr>
        <w:t>e rysują duże koła i je wycinają. Niepotrzebne fragmenty papieru tną na niewielkie kawałki – będzie to pokarm dla kurek. Następnie rodzic z dzieckiem za pomocą słomki przenoszą papierowe ścinki na wycięte koła, przeliczają je, porównują liczbę przeniesionych ,,ziarenek’’. Ogłaszają wynik kto więcej przesunął ziarenek</w:t>
      </w:r>
      <w:r w:rsidR="00CA76D4" w:rsidRPr="00C63CDE">
        <w:rPr>
          <w:rFonts w:ascii="Arial" w:hAnsi="Arial" w:cs="Arial"/>
          <w:color w:val="000000"/>
          <w:shd w:val="clear" w:color="auto" w:fill="F5F5F5"/>
        </w:rPr>
        <w:t>.</w:t>
      </w:r>
    </w:p>
    <w:p w:rsidR="00CA76D4" w:rsidRPr="00C63CDE" w:rsidRDefault="00CA76D4" w:rsidP="00BC477F">
      <w:pPr>
        <w:rPr>
          <w:rFonts w:ascii="Arial" w:hAnsi="Arial" w:cs="Arial"/>
          <w:color w:val="000000"/>
          <w:u w:val="single"/>
          <w:shd w:val="clear" w:color="auto" w:fill="F5F5F5"/>
        </w:rPr>
      </w:pPr>
      <w:r w:rsidRPr="00C63CDE">
        <w:rPr>
          <w:rFonts w:ascii="Arial" w:hAnsi="Arial" w:cs="Arial"/>
          <w:color w:val="000000"/>
          <w:u w:val="single"/>
          <w:shd w:val="clear" w:color="auto" w:fill="F5F5F5"/>
        </w:rPr>
        <w:t>Propozycja zabaw matematycznych na ten tydzień:</w:t>
      </w:r>
    </w:p>
    <w:p w:rsidR="00CA76D4" w:rsidRPr="00C63CDE" w:rsidRDefault="00CA76D4" w:rsidP="00BC477F">
      <w:pPr>
        <w:rPr>
          <w:rFonts w:ascii="Arial" w:hAnsi="Arial" w:cs="Arial"/>
          <w:color w:val="000000"/>
          <w:shd w:val="clear" w:color="auto" w:fill="F5F5F5"/>
        </w:rPr>
      </w:pPr>
      <w:r w:rsidRPr="00C63CDE">
        <w:rPr>
          <w:rFonts w:ascii="Arial" w:hAnsi="Arial" w:cs="Arial"/>
          <w:color w:val="000000"/>
          <w:shd w:val="clear" w:color="auto" w:fill="F5F5F5"/>
        </w:rPr>
        <w:t>Rodzic przygotowuje liczmany np. nakrętki po napojach</w:t>
      </w:r>
      <w:r w:rsidR="00281B9A" w:rsidRPr="00C63CDE">
        <w:rPr>
          <w:rFonts w:ascii="Arial" w:hAnsi="Arial" w:cs="Arial"/>
          <w:color w:val="000000"/>
          <w:shd w:val="clear" w:color="auto" w:fill="F5F5F5"/>
        </w:rPr>
        <w:t xml:space="preserve">. Dzieci układają je zgodnie z treścią zadań i przeliczają, </w:t>
      </w:r>
      <w:proofErr w:type="spellStart"/>
      <w:r w:rsidR="00281B9A" w:rsidRPr="00C63CDE">
        <w:rPr>
          <w:rFonts w:ascii="Arial" w:hAnsi="Arial" w:cs="Arial"/>
          <w:color w:val="000000"/>
          <w:shd w:val="clear" w:color="auto" w:fill="F5F5F5"/>
        </w:rPr>
        <w:t>np</w:t>
      </w:r>
      <w:proofErr w:type="spellEnd"/>
      <w:r w:rsidR="00E20A30" w:rsidRPr="00C63CDE">
        <w:rPr>
          <w:rFonts w:ascii="Arial" w:hAnsi="Arial" w:cs="Arial"/>
          <w:color w:val="000000"/>
          <w:shd w:val="clear" w:color="auto" w:fill="F5F5F5"/>
        </w:rPr>
        <w:t>:</w:t>
      </w:r>
    </w:p>
    <w:p w:rsidR="00E20A30" w:rsidRPr="00C63CDE" w:rsidRDefault="00E20A30" w:rsidP="00BC477F">
      <w:pPr>
        <w:rPr>
          <w:rFonts w:ascii="Arial" w:hAnsi="Arial" w:cs="Arial"/>
          <w:color w:val="000000"/>
          <w:shd w:val="clear" w:color="auto" w:fill="F5F5F5"/>
        </w:rPr>
      </w:pPr>
      <w:r w:rsidRPr="00C63CDE">
        <w:rPr>
          <w:rFonts w:ascii="Arial" w:hAnsi="Arial" w:cs="Arial"/>
          <w:color w:val="000000"/>
          <w:shd w:val="clear" w:color="auto" w:fill="F5F5F5"/>
        </w:rPr>
        <w:t>Na podwórku znajdują się 2 ciągniki, 3 przyczepy i jeden pług. Ile razem jest rzeczy na podwórku u rolnika?</w:t>
      </w:r>
      <w:r w:rsidR="0079148F" w:rsidRPr="00C63CDE">
        <w:rPr>
          <w:rFonts w:ascii="Arial" w:hAnsi="Arial" w:cs="Arial"/>
          <w:color w:val="000000"/>
          <w:shd w:val="clear" w:color="auto" w:fill="F5F5F5"/>
        </w:rPr>
        <w:t xml:space="preserve"> </w:t>
      </w:r>
    </w:p>
    <w:p w:rsidR="0079148F" w:rsidRPr="00C63CDE" w:rsidRDefault="0079148F" w:rsidP="00BC477F">
      <w:pPr>
        <w:rPr>
          <w:rFonts w:ascii="Arial" w:hAnsi="Arial" w:cs="Arial"/>
          <w:color w:val="000000"/>
          <w:shd w:val="clear" w:color="auto" w:fill="F5F5F5"/>
        </w:rPr>
      </w:pPr>
      <w:r w:rsidRPr="00C63CDE">
        <w:rPr>
          <w:rFonts w:ascii="Arial" w:hAnsi="Arial" w:cs="Arial"/>
          <w:color w:val="000000"/>
          <w:shd w:val="clear" w:color="auto" w:fill="F5F5F5"/>
        </w:rPr>
        <w:t>Na pastwisku pasą się 4 krowy i 3 byki. Ile razem jest zwierząt na pastwisku?</w:t>
      </w:r>
    </w:p>
    <w:p w:rsidR="0079148F" w:rsidRPr="00C63CDE" w:rsidRDefault="0079148F" w:rsidP="00BC477F">
      <w:pPr>
        <w:rPr>
          <w:rFonts w:ascii="Arial" w:hAnsi="Arial" w:cs="Arial"/>
          <w:color w:val="000000"/>
          <w:shd w:val="clear" w:color="auto" w:fill="F5F5F5"/>
        </w:rPr>
      </w:pPr>
      <w:r w:rsidRPr="00C63CDE">
        <w:rPr>
          <w:rFonts w:ascii="Arial" w:hAnsi="Arial" w:cs="Arial"/>
          <w:color w:val="000000"/>
          <w:shd w:val="clear" w:color="auto" w:fill="F5F5F5"/>
        </w:rPr>
        <w:t xml:space="preserve">W kurniku jest </w:t>
      </w:r>
      <w:r w:rsidR="003D005C" w:rsidRPr="00C63CDE">
        <w:rPr>
          <w:rFonts w:ascii="Arial" w:hAnsi="Arial" w:cs="Arial"/>
          <w:color w:val="000000"/>
          <w:shd w:val="clear" w:color="auto" w:fill="F5F5F5"/>
        </w:rPr>
        <w:t>9 kur i jeden kogut. Ile razem zwierząt jest w kurniku?</w:t>
      </w:r>
    </w:p>
    <w:p w:rsidR="003D005C" w:rsidRPr="00C63CDE" w:rsidRDefault="003D005C" w:rsidP="00BC477F">
      <w:pPr>
        <w:rPr>
          <w:rFonts w:ascii="Arial" w:hAnsi="Arial" w:cs="Arial"/>
          <w:color w:val="000000"/>
          <w:shd w:val="clear" w:color="auto" w:fill="F5F5F5"/>
        </w:rPr>
      </w:pPr>
      <w:r w:rsidRPr="00C63CDE">
        <w:rPr>
          <w:rFonts w:ascii="Arial" w:hAnsi="Arial" w:cs="Arial"/>
          <w:color w:val="000000"/>
          <w:shd w:val="clear" w:color="auto" w:fill="F5F5F5"/>
        </w:rPr>
        <w:t>Rolnik sprzedał 5 kaczek i 5 gęsi na targu. Ile sprzedał razem zwierząt?</w:t>
      </w:r>
    </w:p>
    <w:p w:rsidR="00C63CDE" w:rsidRPr="00C63CDE" w:rsidRDefault="00C63CDE" w:rsidP="00BC477F">
      <w:pPr>
        <w:rPr>
          <w:rFonts w:ascii="Arial" w:hAnsi="Arial" w:cs="Arial"/>
          <w:color w:val="000000"/>
          <w:shd w:val="clear" w:color="auto" w:fill="F5F5F5"/>
        </w:rPr>
      </w:pPr>
      <w:r w:rsidRPr="00C63CDE">
        <w:rPr>
          <w:rFonts w:ascii="Arial" w:hAnsi="Arial" w:cs="Arial"/>
          <w:color w:val="000000"/>
          <w:shd w:val="clear" w:color="auto" w:fill="F5F5F5"/>
        </w:rPr>
        <w:t>To są przykładowe pytania, które możemy modyfikować według własnego pomysłu rodzica . Tych przykładowych pytań matematycznych możemy wymyślać wiele kształtując poprzez zabawę umiejętności przeliczania naszych dzieci.</w:t>
      </w:r>
    </w:p>
    <w:p w:rsidR="003D005C" w:rsidRPr="00C63CDE" w:rsidRDefault="003D005C" w:rsidP="00BC477F">
      <w:pPr>
        <w:rPr>
          <w:rFonts w:ascii="Arial" w:hAnsi="Arial" w:cs="Arial"/>
          <w:color w:val="000000"/>
          <w:shd w:val="clear" w:color="auto" w:fill="F5F5F5"/>
        </w:rPr>
      </w:pPr>
    </w:p>
    <w:p w:rsidR="003D005C" w:rsidRPr="00C63CDE" w:rsidRDefault="003D005C" w:rsidP="00BC477F">
      <w:pPr>
        <w:rPr>
          <w:rFonts w:ascii="Arial" w:hAnsi="Arial" w:cs="Arial"/>
          <w:color w:val="000000"/>
          <w:shd w:val="clear" w:color="auto" w:fill="F5F5F5"/>
        </w:rPr>
      </w:pPr>
      <w:r w:rsidRPr="00C63CDE">
        <w:rPr>
          <w:rFonts w:ascii="Arial" w:hAnsi="Arial" w:cs="Arial"/>
          <w:color w:val="000000"/>
          <w:shd w:val="clear" w:color="auto" w:fill="F5F5F5"/>
        </w:rPr>
        <w:t>Poniżej znajdują się propozycje kart pracy do wykorzystania w tym tygodniu w pracy z dzieckiem.</w:t>
      </w:r>
    </w:p>
    <w:p w:rsidR="0079148F" w:rsidRPr="00C63CDE" w:rsidRDefault="0079148F" w:rsidP="00BC477F">
      <w:pPr>
        <w:rPr>
          <w:rFonts w:ascii="Arial" w:hAnsi="Arial" w:cs="Arial"/>
          <w:color w:val="000000"/>
          <w:shd w:val="clear" w:color="auto" w:fill="F5F5F5"/>
        </w:rPr>
      </w:pPr>
    </w:p>
    <w:p w:rsidR="0079148F" w:rsidRDefault="0079148F" w:rsidP="00BC477F">
      <w:pPr>
        <w:rPr>
          <w:rFonts w:ascii="Arial" w:hAnsi="Arial" w:cs="Arial"/>
          <w:color w:val="000000"/>
          <w:sz w:val="20"/>
          <w:szCs w:val="20"/>
          <w:shd w:val="clear" w:color="auto" w:fill="F5F5F5"/>
        </w:rPr>
      </w:pPr>
      <w:r>
        <w:rPr>
          <w:noProof/>
          <w:color w:val="000000" w:themeColor="text1"/>
          <w:sz w:val="24"/>
          <w:szCs w:val="24"/>
          <w:lang w:eastAsia="pl-PL"/>
        </w:rPr>
        <w:lastRenderedPageBreak/>
        <w:drawing>
          <wp:inline distT="0" distB="0" distL="0" distR="0" wp14:anchorId="60C789F6" wp14:editId="620494DB">
            <wp:extent cx="5695950" cy="7411594"/>
            <wp:effectExtent l="0" t="0" r="0" b="0"/>
            <wp:docPr id="5" name="Obraz 5" descr="C:\Users\dom\Desktop\OIPGXFPGE4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dom\Desktop\OIPGXFPGE47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2642" cy="74333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20A30" w:rsidRPr="0079148F" w:rsidRDefault="00E20A30" w:rsidP="00BC477F">
      <w:pPr>
        <w:rPr>
          <w:rFonts w:ascii="Arial" w:hAnsi="Arial" w:cs="Arial"/>
          <w:color w:val="000000"/>
          <w:sz w:val="20"/>
          <w:szCs w:val="20"/>
          <w:u w:val="single"/>
          <w:shd w:val="clear" w:color="auto" w:fill="F5F5F5"/>
        </w:rPr>
      </w:pPr>
      <w:r>
        <w:rPr>
          <w:rFonts w:ascii="Arial" w:hAnsi="Arial" w:cs="Arial"/>
          <w:noProof/>
          <w:color w:val="000000"/>
          <w:sz w:val="20"/>
          <w:szCs w:val="20"/>
          <w:u w:val="single"/>
          <w:shd w:val="clear" w:color="auto" w:fill="F5F5F5"/>
          <w:lang w:eastAsia="pl-PL"/>
        </w:rPr>
        <w:lastRenderedPageBreak/>
        <w:drawing>
          <wp:inline distT="0" distB="0" distL="0" distR="0" wp14:anchorId="5BBF8D9F" wp14:editId="5EA8FCA1">
            <wp:extent cx="5791200" cy="8282387"/>
            <wp:effectExtent l="0" t="0" r="0" b="4445"/>
            <wp:docPr id="2" name="Obraz 2" descr="C:\Users\dom\Desktop\OIPWO5UY3X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dom\Desktop\OIPWO5UY3XB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91200" cy="82823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color w:val="000000" w:themeColor="text1"/>
          <w:sz w:val="24"/>
          <w:szCs w:val="24"/>
          <w:lang w:eastAsia="pl-PL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FB7C05" w:rsidRPr="00BC477F" w:rsidRDefault="00E20A30" w:rsidP="00BC477F">
      <w:pPr>
        <w:rPr>
          <w:color w:val="000000" w:themeColor="text1"/>
          <w:sz w:val="24"/>
          <w:szCs w:val="24"/>
        </w:rPr>
      </w:pPr>
      <w:r>
        <w:rPr>
          <w:noProof/>
          <w:color w:val="000000" w:themeColor="text1"/>
          <w:sz w:val="24"/>
          <w:szCs w:val="24"/>
          <w:lang w:eastAsia="pl-PL"/>
        </w:rPr>
        <w:lastRenderedPageBreak/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align>left</wp:align>
            </wp:positionH>
            <wp:positionV relativeFrom="paragraph">
              <wp:align>top</wp:align>
            </wp:positionV>
            <wp:extent cx="5667375" cy="8032115"/>
            <wp:effectExtent l="0" t="0" r="9525" b="6985"/>
            <wp:wrapSquare wrapText="bothSides"/>
            <wp:docPr id="3" name="Obraz 3" descr="C:\Users\dom\Desktop\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dom\Desktop\1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67375" cy="80321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color w:val="000000" w:themeColor="text1"/>
          <w:sz w:val="24"/>
          <w:szCs w:val="24"/>
        </w:rPr>
        <w:br w:type="textWrapping" w:clear="all"/>
      </w:r>
    </w:p>
    <w:sectPr w:rsidR="00FB7C05" w:rsidRPr="00BC477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477F"/>
    <w:rsid w:val="001C5F1F"/>
    <w:rsid w:val="00281B9A"/>
    <w:rsid w:val="003D005C"/>
    <w:rsid w:val="00614AAF"/>
    <w:rsid w:val="006E6476"/>
    <w:rsid w:val="0079148F"/>
    <w:rsid w:val="00B70C5E"/>
    <w:rsid w:val="00BC477F"/>
    <w:rsid w:val="00C63CDE"/>
    <w:rsid w:val="00C76F73"/>
    <w:rsid w:val="00C87D18"/>
    <w:rsid w:val="00CA76D4"/>
    <w:rsid w:val="00D6032F"/>
    <w:rsid w:val="00E20A30"/>
    <w:rsid w:val="00E62CC1"/>
    <w:rsid w:val="00FB7C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BC477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BC477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20A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20A3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BC477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BC477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20A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20A3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193</TotalTime>
  <Pages>6</Pages>
  <Words>570</Words>
  <Characters>3420</Characters>
  <Application>Microsoft Office Word</Application>
  <DocSecurity>0</DocSecurity>
  <Lines>28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dom</dc:creator>
  <cp:lastModifiedBy>dom</cp:lastModifiedBy>
  <cp:revision>1</cp:revision>
  <dcterms:created xsi:type="dcterms:W3CDTF">2020-04-14T16:10:00Z</dcterms:created>
  <dcterms:modified xsi:type="dcterms:W3CDTF">2020-04-14T19:23:00Z</dcterms:modified>
</cp:coreProperties>
</file>