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0A9" w:rsidRDefault="003D3601" w:rsidP="003D3601">
      <w:pPr>
        <w:jc w:val="center"/>
      </w:pPr>
      <w:r>
        <w:t xml:space="preserve">LOGOPEDIA </w:t>
      </w:r>
      <w:r w:rsidR="0066057E">
        <w:t>–</w:t>
      </w:r>
      <w:r>
        <w:t>EKOLOGIA</w:t>
      </w:r>
    </w:p>
    <w:p w:rsidR="00A619ED" w:rsidRDefault="00A619ED" w:rsidP="003D3601">
      <w:pPr>
        <w:jc w:val="center"/>
      </w:pPr>
    </w:p>
    <w:p w:rsidR="00A619ED" w:rsidRDefault="00A619ED" w:rsidP="003D3601">
      <w:pPr>
        <w:jc w:val="center"/>
      </w:pPr>
    </w:p>
    <w:p w:rsidR="00A619ED" w:rsidRDefault="00A619ED" w:rsidP="00A619ED">
      <w:pPr>
        <w:pStyle w:val="Akapitzlist"/>
        <w:numPr>
          <w:ilvl w:val="0"/>
          <w:numId w:val="1"/>
        </w:numPr>
      </w:pPr>
      <w:r>
        <w:t>Ćwiczenia oddechowe- wydłużanie fazy wydechowej, dbanie o prawidłowy tor oddychania brzuszno- przeponowy (WDECH NOSEM, WYDECH USTAMI!!!)</w:t>
      </w:r>
    </w:p>
    <w:p w:rsidR="00A619ED" w:rsidRDefault="00A619ED" w:rsidP="00A619ED">
      <w:pPr>
        <w:pStyle w:val="Akapitzlist"/>
      </w:pPr>
      <w:r>
        <w:t>Dziecko powinno oddychać nosem, buzia zamknięta. Usta powinny być zamknięte podczas funkcjonowania w ciągu dnia i podczas spania. BUZIA OTWARTA PODCZAS ODDYCHANIA, to NIEPRAWIDŁOWE ODDYCHANIE.</w:t>
      </w:r>
    </w:p>
    <w:p w:rsidR="00A619ED" w:rsidRDefault="00A619ED" w:rsidP="00A619ED">
      <w:pPr>
        <w:pStyle w:val="Akapitzlist"/>
      </w:pPr>
    </w:p>
    <w:p w:rsidR="00A619ED" w:rsidRDefault="00A619ED" w:rsidP="00A619ED">
      <w:pPr>
        <w:pStyle w:val="Akapitzlist"/>
      </w:pPr>
      <w:r>
        <w:t xml:space="preserve">Dziecko ugniata kuleczki „śmieci” z dostępnych w domu materiałów np. gazeta, papier, chusteczka. Układa kuleczkę na otwartej dłoni, wciąga powietrze nosem i zdmuchuje kuleczkę z dłoni. Powtórz kilka razy. </w:t>
      </w:r>
    </w:p>
    <w:p w:rsidR="00A619ED" w:rsidRDefault="00A619ED" w:rsidP="00A619ED">
      <w:pPr>
        <w:pStyle w:val="Akapitzlist"/>
      </w:pPr>
    </w:p>
    <w:p w:rsidR="00A619ED" w:rsidRDefault="00A619ED" w:rsidP="00A619ED">
      <w:pPr>
        <w:pStyle w:val="Akapitzlist"/>
      </w:pPr>
    </w:p>
    <w:p w:rsidR="0066057E" w:rsidRDefault="0066057E" w:rsidP="00A619ED">
      <w:pPr>
        <w:pStyle w:val="Akapitzlist"/>
        <w:numPr>
          <w:ilvl w:val="0"/>
          <w:numId w:val="1"/>
        </w:numPr>
      </w:pPr>
      <w:r>
        <w:t>Gimnastyka buzi i języka</w:t>
      </w:r>
      <w:r>
        <w:rPr>
          <w:noProof/>
          <w:lang w:eastAsia="pl-PL"/>
        </w:rPr>
        <w:drawing>
          <wp:inline distT="0" distB="0" distL="0" distR="0">
            <wp:extent cx="5760720" cy="4082574"/>
            <wp:effectExtent l="19050" t="0" r="0" b="0"/>
            <wp:docPr id="12" name="Obraz 61" descr="https://scontent-frt3-1.xx.fbcdn.net/v/t1.15752-9/93835900_841301663018694_4885612487036108800_n.jpg?_nc_cat=106&amp;_nc_sid=b96e70&amp;_nc_ohc=WnRL0Wz29M8AX9ZXHVh&amp;_nc_ht=scontent-frt3-1.xx&amp;oh=afd1a47e3911514af7712d135eb8a728&amp;oe=5ECF0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-frt3-1.xx.fbcdn.net/v/t1.15752-9/93835900_841301663018694_4885612487036108800_n.jpg?_nc_cat=106&amp;_nc_sid=b96e70&amp;_nc_ohc=WnRL0Wz29M8AX9ZXHVh&amp;_nc_ht=scontent-frt3-1.xx&amp;oh=afd1a47e3911514af7712d135eb8a728&amp;oe=5ECF0A5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ED" w:rsidRDefault="00A619ED" w:rsidP="00A619ED">
      <w:pPr>
        <w:ind w:left="360"/>
      </w:pPr>
    </w:p>
    <w:p w:rsidR="00A619ED" w:rsidRDefault="0066057E" w:rsidP="003D360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514487" cy="9246782"/>
            <wp:effectExtent l="19050" t="0" r="613" b="0"/>
            <wp:docPr id="64" name="Obraz 64" descr="https://scontent-frt3-1.xx.fbcdn.net/v/t1.15752-9/95411486_533013914268006_7159244452710580224_n.jpg?_nc_cat=108&amp;_nc_sid=b96e70&amp;_nc_ohc=A4f1LquEglYAX8455wu&amp;_nc_ht=scontent-frt3-1.xx&amp;oh=fcb719e933bdad1a6bbb66ce5488ef0f&amp;oe=5ECD7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-frt3-1.xx.fbcdn.net/v/t1.15752-9/95411486_533013914268006_7159244452710580224_n.jpg?_nc_cat=108&amp;_nc_sid=b96e70&amp;_nc_ohc=A4f1LquEglYAX8455wu&amp;_nc_ht=scontent-frt3-1.xx&amp;oh=fcb719e933bdad1a6bbb66ce5488ef0f&amp;oe=5ECD7F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32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87" cy="924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ED" w:rsidRDefault="00A619ED" w:rsidP="00A619ED">
      <w:pPr>
        <w:pStyle w:val="Akapitzlist"/>
        <w:numPr>
          <w:ilvl w:val="0"/>
          <w:numId w:val="1"/>
        </w:numPr>
      </w:pPr>
      <w:r>
        <w:lastRenderedPageBreak/>
        <w:t>Powtarzaj sylaby wymawiając prawidłowo głoskę „</w:t>
      </w:r>
      <w:proofErr w:type="spellStart"/>
      <w:r>
        <w:t>sz</w:t>
      </w:r>
      <w:proofErr w:type="spellEnd"/>
      <w:r>
        <w:t>”- pamiętaj z ust układamy dzióbek, zęby zbliżone do siebie, szeroki język unosimy do wałka dziąsłowego tuż za górnymi zębami.</w:t>
      </w:r>
    </w:p>
    <w:p w:rsidR="00A619ED" w:rsidRDefault="00A619ED" w:rsidP="00A619ED">
      <w:pPr>
        <w:pStyle w:val="Akapitzlist"/>
      </w:pPr>
    </w:p>
    <w:p w:rsidR="00A619ED" w:rsidRDefault="00A619ED" w:rsidP="00A619ED">
      <w:pPr>
        <w:pStyle w:val="Akapitzlist"/>
      </w:pPr>
      <w:r w:rsidRPr="00A619ED">
        <w:drawing>
          <wp:inline distT="0" distB="0" distL="0" distR="0">
            <wp:extent cx="5507355" cy="7543800"/>
            <wp:effectExtent l="19050" t="0" r="0" b="0"/>
            <wp:docPr id="17" name="Obraz 67" descr="https://scontent-frx5-1.xx.fbcdn.net/v/t1.15752-9/94914956_571180943515743_2934524765630627840_n.jpg?_nc_cat=111&amp;_nc_sid=b96e70&amp;_nc_ohc=frTG6D8KFQ4AX8TYn7o&amp;_nc_ht=scontent-frx5-1.xx&amp;oh=dd5e6073c21a83f92d0aad37768bfe46&amp;oe=5ECEC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-frx5-1.xx.fbcdn.net/v/t1.15752-9/94914956_571180943515743_2934524765630627840_n.jpg?_nc_cat=111&amp;_nc_sid=b96e70&amp;_nc_ohc=frTG6D8KFQ4AX8TYn7o&amp;_nc_ht=scontent-frx5-1.xx&amp;oh=dd5e6073c21a83f92d0aad37768bfe46&amp;oe=5ECECA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ED" w:rsidRDefault="0066057E" w:rsidP="00A619ED">
      <w:pPr>
        <w:ind w:left="360"/>
      </w:pPr>
      <w:r>
        <w:rPr>
          <w:noProof/>
          <w:lang w:eastAsia="pl-PL"/>
        </w:rPr>
        <w:lastRenderedPageBreak/>
        <w:drawing>
          <wp:inline distT="0" distB="0" distL="0" distR="0">
            <wp:extent cx="5548630" cy="7481570"/>
            <wp:effectExtent l="19050" t="0" r="0" b="0"/>
            <wp:docPr id="70" name="Obraz 70" descr="https://scontent-frx5-1.xx.fbcdn.net/v/t1.15752-9/94996233_3020157854694649_2455116040695185408_n.jpg?_nc_cat=110&amp;_nc_sid=b96e70&amp;_nc_ohc=y0F5vGHSRRsAX8POGN0&amp;_nc_ht=scontent-frx5-1.xx&amp;oh=468952cba29491deb58179959493edf3&amp;oe=5ECCF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-frx5-1.xx.fbcdn.net/v/t1.15752-9/94996233_3020157854694649_2455116040695185408_n.jpg?_nc_cat=110&amp;_nc_sid=b96e70&amp;_nc_ohc=y0F5vGHSRRsAX8POGN0&amp;_nc_ht=scontent-frx5-1.xx&amp;oh=468952cba29491deb58179959493edf3&amp;oe=5ECCF43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527675" cy="7668260"/>
            <wp:effectExtent l="19050" t="0" r="0" b="0"/>
            <wp:docPr id="73" name="Obraz 73" descr="https://scontent-frt3-1.xx.fbcdn.net/v/t1.15752-9/94978511_231149211487636_8575190540503482368_n.jpg?_nc_cat=106&amp;_nc_sid=b96e70&amp;_nc_ohc=h-PQO-ulDG0AX-j2VWm&amp;_nc_ht=scontent-frt3-1.xx&amp;oh=46c2ae5218211ec23aef24115d3a4629&amp;oe=5ECE0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content-frt3-1.xx.fbcdn.net/v/t1.15752-9/94978511_231149211487636_8575190540503482368_n.jpg?_nc_cat=106&amp;_nc_sid=b96e70&amp;_nc_ohc=h-PQO-ulDG0AX-j2VWm&amp;_nc_ht=scontent-frt3-1.xx&amp;oh=46c2ae5218211ec23aef24115d3a4629&amp;oe=5ECE06C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766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ED" w:rsidRDefault="00A619ED" w:rsidP="00A619ED">
      <w:pPr>
        <w:ind w:left="360"/>
      </w:pPr>
    </w:p>
    <w:p w:rsidR="00A619ED" w:rsidRDefault="00A619ED" w:rsidP="00A619ED">
      <w:pPr>
        <w:ind w:left="360"/>
      </w:pPr>
    </w:p>
    <w:p w:rsidR="00A619ED" w:rsidRDefault="00A619ED" w:rsidP="00A619ED">
      <w:pPr>
        <w:ind w:left="360"/>
      </w:pPr>
    </w:p>
    <w:p w:rsidR="00FB422E" w:rsidRDefault="00A619ED" w:rsidP="00FB422E">
      <w:pPr>
        <w:pStyle w:val="Akapitzlist"/>
        <w:numPr>
          <w:ilvl w:val="0"/>
          <w:numId w:val="1"/>
        </w:numPr>
      </w:pPr>
      <w:r>
        <w:lastRenderedPageBreak/>
        <w:t xml:space="preserve">Układanka lewopółkulowa. </w:t>
      </w:r>
      <w:r w:rsidR="00FB422E">
        <w:t>Układamy elementy wg wzoru:</w:t>
      </w:r>
    </w:p>
    <w:p w:rsidR="00A619ED" w:rsidRDefault="00FB422E" w:rsidP="00FB422E">
      <w:pPr>
        <w:pStyle w:val="Akapitzlist"/>
      </w:pPr>
      <w:r>
        <w:t xml:space="preserve">* </w:t>
      </w:r>
      <w:r w:rsidR="00A619ED">
        <w:t>Rodzic układa wzór np.:</w:t>
      </w:r>
    </w:p>
    <w:p w:rsidR="00A619ED" w:rsidRDefault="00A619ED" w:rsidP="00A619ED">
      <w:pPr>
        <w:pStyle w:val="Akapitzlist"/>
      </w:pPr>
      <w:r>
        <w:t xml:space="preserve">- </w:t>
      </w:r>
      <w:r w:rsidR="00FB422E">
        <w:t xml:space="preserve"> duża ziemia, mała ziemia, duża ziemia, mała ziemia </w:t>
      </w:r>
    </w:p>
    <w:p w:rsidR="00FB422E" w:rsidRDefault="00FB422E" w:rsidP="00A619ED">
      <w:pPr>
        <w:pStyle w:val="Akapitzlist"/>
      </w:pPr>
      <w:r>
        <w:t>- worek, kosz, worek, kosz</w:t>
      </w:r>
    </w:p>
    <w:p w:rsidR="00FB422E" w:rsidRDefault="00FB422E" w:rsidP="00A619ED">
      <w:pPr>
        <w:pStyle w:val="Akapitzlist"/>
      </w:pPr>
      <w:r>
        <w:t>dziecko zapamiętuje i układa wg widzianego wzoru.</w:t>
      </w:r>
    </w:p>
    <w:p w:rsidR="00FB422E" w:rsidRDefault="00FB422E" w:rsidP="00A619ED">
      <w:pPr>
        <w:pStyle w:val="Akapitzlist"/>
      </w:pPr>
    </w:p>
    <w:p w:rsidR="00FB422E" w:rsidRDefault="00FB422E" w:rsidP="00FB422E">
      <w:pPr>
        <w:pStyle w:val="Akapitzlist"/>
      </w:pPr>
      <w:r>
        <w:t>* Rodzic układa wzór np.:</w:t>
      </w:r>
    </w:p>
    <w:p w:rsidR="00FB422E" w:rsidRDefault="00FB422E" w:rsidP="00FB422E">
      <w:pPr>
        <w:pStyle w:val="Akapitzlist"/>
      </w:pPr>
      <w:r>
        <w:t xml:space="preserve">-  duża ziemia, mała ziemia, duża ziemia, mała ziemia </w:t>
      </w:r>
    </w:p>
    <w:p w:rsidR="00FB422E" w:rsidRDefault="00FB422E" w:rsidP="00FB422E">
      <w:pPr>
        <w:pStyle w:val="Akapitzlist"/>
      </w:pPr>
      <w:r>
        <w:t>- worek, kosz, worek, kosz</w:t>
      </w:r>
    </w:p>
    <w:p w:rsidR="00FB422E" w:rsidRDefault="00FB422E" w:rsidP="00FB422E">
      <w:pPr>
        <w:pStyle w:val="Akapitzlist"/>
      </w:pPr>
      <w:r>
        <w:t>dziecko zapamiętuje, rodzic ZAKRYWA, dziecko układa wg zapamiętanego wzoru.</w:t>
      </w:r>
    </w:p>
    <w:p w:rsidR="00FB422E" w:rsidRDefault="00FB422E" w:rsidP="00FB422E"/>
    <w:p w:rsidR="00FB422E" w:rsidRDefault="00FB422E" w:rsidP="00FB422E">
      <w:pPr>
        <w:pStyle w:val="Akapitzlist"/>
        <w:numPr>
          <w:ilvl w:val="0"/>
          <w:numId w:val="1"/>
        </w:numPr>
      </w:pPr>
      <w:r>
        <w:t xml:space="preserve">Układanie sekwencji. Wykorzystujemy te same elementy- obrazki. </w:t>
      </w:r>
    </w:p>
    <w:p w:rsidR="00FB422E" w:rsidRDefault="00FB422E" w:rsidP="00FB422E">
      <w:pPr>
        <w:pStyle w:val="Akapitzlist"/>
      </w:pPr>
      <w:r>
        <w:t>* Rodzic układa wzór np.:</w:t>
      </w:r>
    </w:p>
    <w:p w:rsidR="00FB422E" w:rsidRDefault="00FB422E" w:rsidP="00FB422E">
      <w:pPr>
        <w:pStyle w:val="Akapitzlist"/>
      </w:pPr>
      <w:r>
        <w:t xml:space="preserve">-  duża ziemia, mała ziemia, duża ziemia, mała ziemia </w:t>
      </w:r>
    </w:p>
    <w:p w:rsidR="00FB422E" w:rsidRDefault="00FB422E" w:rsidP="00FB422E">
      <w:pPr>
        <w:pStyle w:val="Akapitzlist"/>
      </w:pPr>
      <w:r>
        <w:t>- worek, kosz, worek, kosz</w:t>
      </w:r>
    </w:p>
    <w:p w:rsidR="00FB422E" w:rsidRDefault="00FB422E" w:rsidP="00FB422E">
      <w:pPr>
        <w:pStyle w:val="Akapitzlist"/>
      </w:pPr>
      <w:r>
        <w:t>dziecko kontynuuje wzór podany przez rodzica i dokłada kolejne elementy wzoru.</w:t>
      </w:r>
    </w:p>
    <w:p w:rsidR="00FB422E" w:rsidRDefault="00FB422E" w:rsidP="00FB422E">
      <w:pPr>
        <w:pStyle w:val="Akapitzlist"/>
      </w:pPr>
    </w:p>
    <w:p w:rsidR="00FB422E" w:rsidRDefault="00FB422E" w:rsidP="00FB422E">
      <w:pPr>
        <w:pStyle w:val="Akapitzlist"/>
      </w:pPr>
      <w:r>
        <w:t>Do zabawy 4 i 5 można wykorzystać klocki, sztućce ( np. dokończ wzór łyżka, widelec, łyżka, widelec…), kredki itp.</w:t>
      </w:r>
    </w:p>
    <w:p w:rsidR="00FB422E" w:rsidRDefault="0042418D" w:rsidP="00A619ED">
      <w:pPr>
        <w:ind w:left="360"/>
      </w:pPr>
      <w:r>
        <w:rPr>
          <w:noProof/>
          <w:lang w:eastAsia="pl-PL"/>
        </w:rPr>
        <w:drawing>
          <wp:inline distT="0" distB="0" distL="0" distR="0">
            <wp:extent cx="5155623" cy="3653747"/>
            <wp:effectExtent l="19050" t="0" r="6927" b="0"/>
            <wp:docPr id="49" name="Obraz 49" descr="https://scontent-frt3-2.xx.fbcdn.net/v/t1.15752-9/93770552_661362991096841_8198309243338620928_n.jpg?_nc_cat=103&amp;_nc_sid=b96e70&amp;_nc_ohc=wVABx9LTEZcAX-GX8Xr&amp;_nc_ht=scontent-frt3-2.xx&amp;oh=9cedb194aebb0f228764018b26c85697&amp;oe=5ECBD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frt3-2.xx.fbcdn.net/v/t1.15752-9/93770552_661362991096841_8198309243338620928_n.jpg?_nc_cat=103&amp;_nc_sid=b96e70&amp;_nc_ohc=wVABx9LTEZcAX-GX8Xr&amp;_nc_ht=scontent-frt3-2.xx&amp;oh=9cedb194aebb0f228764018b26c85697&amp;oe=5ECBD3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28" cy="366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22E" w:rsidRDefault="0042418D" w:rsidP="00A619ED">
      <w:pPr>
        <w:ind w:left="360"/>
      </w:pPr>
      <w:r>
        <w:rPr>
          <w:noProof/>
          <w:lang w:eastAsia="pl-PL"/>
        </w:rPr>
        <w:lastRenderedPageBreak/>
        <w:drawing>
          <wp:inline distT="0" distB="0" distL="0" distR="0">
            <wp:extent cx="6421999" cy="4551218"/>
            <wp:effectExtent l="19050" t="0" r="0" b="0"/>
            <wp:docPr id="52" name="Obraz 52" descr="https://scontent-frx5-1.xx.fbcdn.net/v/t1.15752-9/93649621_851802892005440_4883051651440574464_n.jpg?_nc_cat=105&amp;_nc_sid=b96e70&amp;_nc_ohc=_IhoZ9DPgEcAX_T9ZNm&amp;_nc_ht=scontent-frx5-1.xx&amp;oh=a853c2fbae01b36285cebcbe049d3a0e&amp;oe=5ECF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-frx5-1.xx.fbcdn.net/v/t1.15752-9/93649621_851802892005440_4883051651440574464_n.jpg?_nc_cat=105&amp;_nc_sid=b96e70&amp;_nc_ohc=_IhoZ9DPgEcAX_T9ZNm&amp;_nc_ht=scontent-frx5-1.xx&amp;oh=a853c2fbae01b36285cebcbe049d3a0e&amp;oe=5ECF24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723" cy="456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8620" cy="4655127"/>
            <wp:effectExtent l="19050" t="0" r="3630" b="0"/>
            <wp:docPr id="55" name="Obraz 55" descr="https://scontent-frt3-2.xx.fbcdn.net/v/t1.15752-9/93650027_544531629596009_7282685343260737536_n.jpg?_nc_cat=101&amp;_nc_sid=b96e70&amp;_nc_ohc=E9d8EAawHIsAX8ZEfYx&amp;_nc_ht=scontent-frt3-2.xx&amp;oh=0b8ffe9bbe7024558a7fe00a43bff6e3&amp;oe=5ECC7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-frt3-2.xx.fbcdn.net/v/t1.15752-9/93650027_544531629596009_7282685343260737536_n.jpg?_nc_cat=101&amp;_nc_sid=b96e70&amp;_nc_ohc=E9d8EAawHIsAX8ZEfYx&amp;_nc_ht=scontent-frt3-2.xx&amp;oh=0b8ffe9bbe7024558a7fe00a43bff6e3&amp;oe=5ECC7FA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79" cy="466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22E" w:rsidRDefault="00FB422E" w:rsidP="00A619ED">
      <w:pPr>
        <w:ind w:left="360"/>
      </w:pPr>
    </w:p>
    <w:p w:rsidR="00FB422E" w:rsidRDefault="00FB422E" w:rsidP="00A619ED">
      <w:pPr>
        <w:ind w:left="360"/>
      </w:pPr>
    </w:p>
    <w:p w:rsidR="00FB422E" w:rsidRDefault="00FB422E" w:rsidP="00FB422E">
      <w:pPr>
        <w:pStyle w:val="Akapitzlist"/>
        <w:numPr>
          <w:ilvl w:val="0"/>
          <w:numId w:val="1"/>
        </w:numPr>
      </w:pPr>
      <w:r>
        <w:t xml:space="preserve">Ćwiczenie słuchowe : „Załaduj ciężarówkę” </w:t>
      </w:r>
    </w:p>
    <w:p w:rsidR="00FB422E" w:rsidRDefault="00FB422E" w:rsidP="00B71DB2">
      <w:pPr>
        <w:pStyle w:val="Akapitzlist"/>
      </w:pPr>
      <w:r>
        <w:t>Rodzic podaje 3 nazwy- elementy do załadowania ciężarówki. Dziecko zapamiętuje i układa elementy w TEJ SAMEJ KOLEJNOŚCI jaką podał rodzic. UKŁADAMY ZAWSZE OD LEWEJ STRONY!</w:t>
      </w:r>
    </w:p>
    <w:p w:rsidR="00FB422E" w:rsidRDefault="00B71DB2" w:rsidP="00FB422E">
      <w:pPr>
        <w:ind w:left="360"/>
      </w:pPr>
      <w:r>
        <w:t xml:space="preserve">Można zamieniać się rolami. </w:t>
      </w:r>
    </w:p>
    <w:p w:rsidR="00B71DB2" w:rsidRDefault="00B71DB2" w:rsidP="00FB422E">
      <w:pPr>
        <w:ind w:left="360"/>
      </w:pPr>
    </w:p>
    <w:p w:rsidR="00B71DB2" w:rsidRDefault="00B71DB2" w:rsidP="00B71DB2">
      <w:pPr>
        <w:pStyle w:val="Akapitzlist"/>
        <w:numPr>
          <w:ilvl w:val="0"/>
          <w:numId w:val="1"/>
        </w:numPr>
      </w:pPr>
      <w:r>
        <w:t xml:space="preserve">„Co zniknęło z ciężarówki”- układamy 3 elementy, dziecko zapamiętuje, odwraca się, zabieramy 1 element i pytamy „ Co zniknęło?”. W wersji trudniejszej  można również zabrać 2 lub wszystkie elementy lub zmienić kolejność. </w:t>
      </w:r>
    </w:p>
    <w:p w:rsidR="00B71DB2" w:rsidRDefault="00B71DB2" w:rsidP="00B71DB2"/>
    <w:p w:rsidR="00B71DB2" w:rsidRDefault="00B71DB2" w:rsidP="00B71DB2">
      <w:r>
        <w:t xml:space="preserve">Jeżeli nie ma możliwości wydrukowania elementów  zadania w domu, można je zastąpić zabawkami dziecka. WERSJA Z MALUCHAMI np. zwierzęta: ułóż przede mną zebrę, konia i lwa. Jak robi lew? Jak robi koń? Daj mi lwa. Daj mi zebrę. Czego nie ma? Co schowałam? gdzie schowała się zebra? Tu? A kuku! Schowała się pod kocem. </w:t>
      </w:r>
      <w:proofErr w:type="spellStart"/>
      <w:r>
        <w:t>itp</w:t>
      </w:r>
      <w:proofErr w:type="spellEnd"/>
    </w:p>
    <w:p w:rsidR="00B71DB2" w:rsidRDefault="00B71DB2" w:rsidP="00FB422E">
      <w:pPr>
        <w:ind w:left="360"/>
      </w:pPr>
    </w:p>
    <w:p w:rsidR="003D3601" w:rsidRDefault="0066057E" w:rsidP="00A619ED">
      <w:pPr>
        <w:ind w:left="360"/>
      </w:pPr>
      <w:r w:rsidRPr="0066057E">
        <w:drawing>
          <wp:inline distT="0" distB="0" distL="0" distR="0">
            <wp:extent cx="5760720" cy="4072509"/>
            <wp:effectExtent l="19050" t="0" r="0" b="0"/>
            <wp:docPr id="3" name="Obraz 3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57E">
        <w:drawing>
          <wp:inline distT="0" distB="0" distL="0" distR="0">
            <wp:extent cx="5760720" cy="4072509"/>
            <wp:effectExtent l="19050" t="0" r="0" b="0"/>
            <wp:docPr id="6" name="Obraz 3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57E">
        <w:lastRenderedPageBreak/>
        <w:drawing>
          <wp:inline distT="0" distB="0" distL="0" distR="0">
            <wp:extent cx="5760720" cy="4072509"/>
            <wp:effectExtent l="19050" t="0" r="0" b="0"/>
            <wp:docPr id="8" name="Obraz 4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57E">
        <w:drawing>
          <wp:inline distT="0" distB="0" distL="0" distR="0">
            <wp:extent cx="5760720" cy="4072509"/>
            <wp:effectExtent l="19050" t="0" r="0" b="0"/>
            <wp:docPr id="9" name="Obraz 3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57E">
        <w:lastRenderedPageBreak/>
        <w:drawing>
          <wp:inline distT="0" distB="0" distL="0" distR="0">
            <wp:extent cx="5760720" cy="4072509"/>
            <wp:effectExtent l="19050" t="0" r="0" b="0"/>
            <wp:docPr id="11" name="Obraz 4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DB2" w:rsidRDefault="00B71DB2" w:rsidP="00A619ED">
      <w:pPr>
        <w:ind w:left="360"/>
      </w:pPr>
    </w:p>
    <w:p w:rsidR="00B71DB2" w:rsidRDefault="00B71DB2" w:rsidP="00A619ED">
      <w:pPr>
        <w:ind w:left="360"/>
      </w:pPr>
    </w:p>
    <w:p w:rsidR="00B71DB2" w:rsidRDefault="00B71DB2" w:rsidP="00B71DB2">
      <w:pPr>
        <w:pStyle w:val="Akapitzlist"/>
        <w:numPr>
          <w:ilvl w:val="0"/>
          <w:numId w:val="1"/>
        </w:numPr>
      </w:pPr>
      <w:r>
        <w:t xml:space="preserve">Ćwiczenie kategoryzacji. Rozpoznawanie kolorów. Prawidłowe wymawianie słowa KOSZ. Układanie puzzli i dopasowywanie elementów wg kolorów. </w:t>
      </w:r>
    </w:p>
    <w:p w:rsidR="00B71DB2" w:rsidRDefault="00B71DB2" w:rsidP="00B71DB2">
      <w:r w:rsidRPr="00B71DB2">
        <w:drawing>
          <wp:inline distT="0" distB="0" distL="0" distR="0">
            <wp:extent cx="2413373" cy="3408218"/>
            <wp:effectExtent l="19050" t="0" r="5977" b="0"/>
            <wp:docPr id="18" name="Obraz 88" descr="https://scontent-frt3-1.xx.fbcdn.net/v/t1.15752-9/93795914_252022235927056_2841058314400301056_n.jpg?_nc_cat=107&amp;_nc_sid=b96e70&amp;_nc_ohc=nuHjDJZHTgsAX_FG7PO&amp;_nc_ht=scontent-frt3-1.xx&amp;oh=f8c809d6739d2091f56026c7babf412e&amp;oe=5ECD6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content-frt3-1.xx.fbcdn.net/v/t1.15752-9/93795914_252022235927056_2841058314400301056_n.jpg?_nc_cat=107&amp;_nc_sid=b96e70&amp;_nc_ohc=nuHjDJZHTgsAX_FG7PO&amp;_nc_ht=scontent-frt3-1.xx&amp;oh=f8c809d6739d2091f56026c7babf412e&amp;oe=5ECD678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39" cy="341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DB2" w:rsidRDefault="0066057E" w:rsidP="00B71DB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599459" cy="3671013"/>
            <wp:effectExtent l="19050" t="0" r="0" b="0"/>
            <wp:docPr id="76" name="Obraz 76" descr="https://scontent-frt3-2.xx.fbcdn.net/v/t1.15752-9/94365325_710508486361726_1886127930191380480_n.jpg?_nc_cat=103&amp;_nc_sid=b96e70&amp;_nc_ohc=khrTXxX5sJ0AX-8yW1T&amp;_nc_ht=scontent-frt3-2.xx&amp;oh=f72df954e0e79d8085c4bb9856f13a97&amp;oe=5ECF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content-frt3-2.xx.fbcdn.net/v/t1.15752-9/94365325_710508486361726_1886127930191380480_n.jpg?_nc_cat=103&amp;_nc_sid=b96e70&amp;_nc_ohc=khrTXxX5sJ0AX-8yW1T&amp;_nc_ht=scontent-frt3-2.xx&amp;oh=f72df954e0e79d8085c4bb9856f13a97&amp;oe=5ECF22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61" cy="367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DB2">
        <w:t xml:space="preserve">           </w:t>
      </w:r>
      <w:r>
        <w:rPr>
          <w:noProof/>
          <w:lang w:eastAsia="pl-PL"/>
        </w:rPr>
        <w:drawing>
          <wp:inline distT="0" distB="0" distL="0" distR="0">
            <wp:extent cx="2604677" cy="3678382"/>
            <wp:effectExtent l="19050" t="0" r="5173" b="0"/>
            <wp:docPr id="79" name="Obraz 79" descr="https://scontent-frt3-1.xx.fbcdn.net/v/t1.15752-9/93821255_264961724903587_564976881632280576_n.jpg?_nc_cat=107&amp;_nc_sid=b96e70&amp;_nc_ohc=-Qs617opCUsAX8bZ_hu&amp;_nc_ht=scontent-frt3-1.xx&amp;oh=2d1947230f834cf1599023699268391e&amp;oe=5ECD4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content-frt3-1.xx.fbcdn.net/v/t1.15752-9/93821255_264961724903587_564976881632280576_n.jpg?_nc_cat=107&amp;_nc_sid=b96e70&amp;_nc_ohc=-Qs617opCUsAX8bZ_hu&amp;_nc_ht=scontent-frt3-1.xx&amp;oh=2d1947230f834cf1599023699268391e&amp;oe=5ECD4A9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83" cy="368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10691" cy="3404431"/>
            <wp:effectExtent l="19050" t="0" r="8659" b="0"/>
            <wp:docPr id="82" name="Obraz 82" descr="https://scontent-frx5-1.xx.fbcdn.net/v/t1.15752-9/93796295_1663478927124103_3899597594849968128_n.jpg?_nc_cat=105&amp;_nc_sid=b96e70&amp;_nc_ohc=QNA6fLOmwrkAX922k2T&amp;_nc_ht=scontent-frx5-1.xx&amp;oh=91cb4e6e4ba8f7d1d1e2d50c33863f19&amp;oe=5ECC1F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content-frx5-1.xx.fbcdn.net/v/t1.15752-9/93796295_1663478927124103_3899597594849968128_n.jpg?_nc_cat=105&amp;_nc_sid=b96e70&amp;_nc_ohc=QNA6fLOmwrkAX922k2T&amp;_nc_ht=scontent-frx5-1.xx&amp;oh=91cb4e6e4ba8f7d1d1e2d50c33863f19&amp;oe=5ECC1F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55" cy="340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DB2">
        <w:t xml:space="preserve">                    </w:t>
      </w:r>
      <w:r>
        <w:rPr>
          <w:noProof/>
          <w:lang w:eastAsia="pl-PL"/>
        </w:rPr>
        <w:drawing>
          <wp:inline distT="0" distB="0" distL="0" distR="0">
            <wp:extent cx="2442804" cy="3449782"/>
            <wp:effectExtent l="19050" t="0" r="0" b="0"/>
            <wp:docPr id="85" name="Obraz 85" descr="https://scontent-frt3-2.xx.fbcdn.net/v/t1.15752-9/94371021_2294178954219988_7959319748112547840_n.jpg?_nc_cat=103&amp;_nc_sid=b96e70&amp;_nc_ohc=J2-BGBnObS0AX8mz4EU&amp;_nc_ht=scontent-frt3-2.xx&amp;oh=91f758e5e2676791e8699d4c5166a5c1&amp;oe=5ECBB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content-frt3-2.xx.fbcdn.net/v/t1.15752-9/94371021_2294178954219988_7959319748112547840_n.jpg?_nc_cat=103&amp;_nc_sid=b96e70&amp;_nc_ohc=J2-BGBnObS0AX8mz4EU&amp;_nc_ht=scontent-frt3-2.xx&amp;oh=91f758e5e2676791e8699d4c5166a5c1&amp;oe=5ECBBD6B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91" cy="345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7774826" cy="10993582"/>
            <wp:effectExtent l="19050" t="0" r="0" b="0"/>
            <wp:docPr id="91" name="Obraz 91" descr="https://scontent-frt3-1.xx.fbcdn.net/v/t1.15752-9/94243324_575486353092240_622022843416182784_n.jpg?_nc_cat=109&amp;_nc_sid=b96e70&amp;_nc_ohc=XIh_u815K_wAX9FHaO8&amp;_nc_ht=scontent-frt3-1.xx&amp;oh=90158c66e00c24103276a410bd3e38c9&amp;oe=5ECDF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content-frt3-1.xx.fbcdn.net/v/t1.15752-9/94243324_575486353092240_622022843416182784_n.jpg?_nc_cat=109&amp;_nc_sid=b96e70&amp;_nc_ohc=XIh_u815K_wAX9FHaO8&amp;_nc_ht=scontent-frt3-1.xx&amp;oh=90158c66e00c24103276a410bd3e38c9&amp;oe=5ECDF9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43" cy="1099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8620" cy="4655127"/>
            <wp:effectExtent l="19050" t="0" r="3630" b="0"/>
            <wp:docPr id="94" name="Obraz 94" descr="https://scontent-frt3-1.xx.fbcdn.net/v/t1.15752-9/93811314_334429134201999_3552176659484377088_n.jpg?_nc_cat=102&amp;_nc_sid=b96e70&amp;_nc_ohc=X3t7k2qOG7QAX_GhRxl&amp;_nc_ht=scontent-frt3-1.xx&amp;oh=996de1125ad47e35ef3a4bf14300ba3e&amp;oe=5ECC15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content-frt3-1.xx.fbcdn.net/v/t1.15752-9/93811314_334429134201999_3552176659484377088_n.jpg?_nc_cat=102&amp;_nc_sid=b96e70&amp;_nc_ohc=X3t7k2qOG7QAX_GhRxl&amp;_nc_ht=scontent-frt3-1.xx&amp;oh=996de1125ad47e35ef3a4bf14300ba3e&amp;oe=5ECC15B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79" cy="466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DB2" w:rsidRDefault="00B71DB2" w:rsidP="00B71DB2">
      <w:pPr>
        <w:jc w:val="center"/>
      </w:pPr>
    </w:p>
    <w:p w:rsidR="00B71DB2" w:rsidRDefault="00B71DB2" w:rsidP="00B71DB2">
      <w:pPr>
        <w:jc w:val="center"/>
      </w:pPr>
    </w:p>
    <w:p w:rsidR="00B71DB2" w:rsidRDefault="003E5A38" w:rsidP="00B71DB2">
      <w:pPr>
        <w:pStyle w:val="Akapitzlist"/>
        <w:numPr>
          <w:ilvl w:val="0"/>
          <w:numId w:val="1"/>
        </w:numPr>
      </w:pPr>
      <w:r>
        <w:t xml:space="preserve">Ćwiczenia artykulacyjne. Wypowiedz prawidłowo nazwy śmieci w koszach (kosze z artykulacją głoski </w:t>
      </w:r>
      <w:proofErr w:type="spellStart"/>
      <w:r>
        <w:t>sz</w:t>
      </w:r>
      <w:proofErr w:type="spellEnd"/>
      <w:r>
        <w:t xml:space="preserve"> i l w nagłosie- na początku, śródgłosie- w środku i  wygłosie- na końcu słowa). Jeśli prawidłowo wypowiedziana zostanie nazwa, dziecko może skreślić lub pokolorować nazwę śmiecia w koszu. </w:t>
      </w:r>
    </w:p>
    <w:p w:rsidR="00BA37EC" w:rsidRDefault="003D3601" w:rsidP="00B71DB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5559"/>
            <wp:effectExtent l="19050" t="0" r="0" b="0"/>
            <wp:docPr id="4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8759"/>
            <wp:effectExtent l="19050" t="0" r="0" b="0"/>
            <wp:docPr id="7" name="Obraz 7" descr="Obraz może zawierać: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może zawierać: rysunek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8759"/>
            <wp:effectExtent l="19050" t="0" r="0" b="0"/>
            <wp:docPr id="10" name="Obraz 1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8759"/>
            <wp:effectExtent l="19050" t="0" r="0" b="0"/>
            <wp:docPr id="13" name="Obraz 1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8759"/>
            <wp:effectExtent l="19050" t="0" r="0" b="0"/>
            <wp:docPr id="16" name="Obraz 1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8759"/>
            <wp:effectExtent l="19050" t="0" r="0" b="0"/>
            <wp:docPr id="19" name="Obraz 1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8759"/>
            <wp:effectExtent l="19050" t="0" r="0" b="0"/>
            <wp:docPr id="22" name="Obraz 2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8759"/>
            <wp:effectExtent l="19050" t="0" r="0" b="0"/>
            <wp:docPr id="25" name="Obraz 2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8759"/>
            <wp:effectExtent l="19050" t="0" r="0" b="0"/>
            <wp:docPr id="28" name="Obraz 2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7EC" w:rsidRDefault="00BA37EC" w:rsidP="00B71DB2">
      <w:pPr>
        <w:jc w:val="center"/>
      </w:pPr>
    </w:p>
    <w:p w:rsidR="003D3601" w:rsidRDefault="00BA37EC" w:rsidP="00BA37EC">
      <w:r>
        <w:lastRenderedPageBreak/>
        <w:t xml:space="preserve">10. Zaprowadź dzieci do kosza. Ćwiczenie motoryki małej dłoni- sprawność dłoni. </w:t>
      </w:r>
      <w:r w:rsidR="0066057E">
        <w:rPr>
          <w:noProof/>
          <w:lang w:eastAsia="pl-PL"/>
        </w:rPr>
        <w:drawing>
          <wp:inline distT="0" distB="0" distL="0" distR="0">
            <wp:extent cx="7685550" cy="5446685"/>
            <wp:effectExtent l="19050" t="0" r="0" b="0"/>
            <wp:docPr id="58" name="Obraz 58" descr="https://scontent-frt3-2.xx.fbcdn.net/v/t1.15752-9/93839071_292914258380843_5506992558531674112_n.jpg?_nc_cat=103&amp;_nc_sid=b96e70&amp;_nc_ohc=No8Tdb2zoLcAX9HDNW3&amp;_nc_ht=scontent-frt3-2.xx&amp;oh=c42ce90cbd42fb9b7b4cb1fd5e528717&amp;oe=5ECD20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-frt3-2.xx.fbcdn.net/v/t1.15752-9/93839071_292914258380843_5506992558531674112_n.jpg?_nc_cat=103&amp;_nc_sid=b96e70&amp;_nc_ohc=No8Tdb2zoLcAX9HDNW3&amp;_nc_ht=scontent-frt3-2.xx&amp;oh=c42ce90cbd42fb9b7b4cb1fd5e528717&amp;oe=5ECD204B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169" cy="545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601">
        <w:rPr>
          <w:noProof/>
          <w:lang w:eastAsia="pl-PL"/>
        </w:rPr>
        <w:lastRenderedPageBreak/>
        <w:drawing>
          <wp:inline distT="0" distB="0" distL="0" distR="0">
            <wp:extent cx="6161098" cy="8749146"/>
            <wp:effectExtent l="19050" t="0" r="0" b="0"/>
            <wp:docPr id="46" name="Obraz 46" descr="https://scontent-frt3-1.xx.fbcdn.net/v/t1.15752-9/94874084_693531731190344_2042926014958403584_n.jpg?_nc_cat=106&amp;_nc_sid=b96e70&amp;_nc_ohc=TdIkIYFAuq4AX-taTIB&amp;_nc_ht=scontent-frt3-1.xx&amp;oh=213223f1084bfc83fc97c81bb73210a3&amp;oe=5ECC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frt3-1.xx.fbcdn.net/v/t1.15752-9/94874084_693531731190344_2042926014958403584_n.jpg?_nc_cat=106&amp;_nc_sid=b96e70&amp;_nc_ohc=TdIkIYFAuq4AX-taTIB&amp;_nc_ht=scontent-frt3-1.xx&amp;oh=213223f1084bfc83fc97c81bb73210a3&amp;oe=5ECC124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89" cy="87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601" w:rsidSect="002D30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339C1"/>
    <w:multiLevelType w:val="hybridMultilevel"/>
    <w:tmpl w:val="8B3CE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02B33"/>
    <w:multiLevelType w:val="hybridMultilevel"/>
    <w:tmpl w:val="078AB966"/>
    <w:lvl w:ilvl="0" w:tplc="CB0416EE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A403A94"/>
    <w:multiLevelType w:val="hybridMultilevel"/>
    <w:tmpl w:val="1C38D30E"/>
    <w:lvl w:ilvl="0" w:tplc="B39631D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/>
  <w:defaultTabStop w:val="708"/>
  <w:hyphenationZone w:val="425"/>
  <w:characterSpacingControl w:val="doNotCompress"/>
  <w:compat/>
  <w:rsids>
    <w:rsidRoot w:val="003D3601"/>
    <w:rsid w:val="002D30A9"/>
    <w:rsid w:val="003D3601"/>
    <w:rsid w:val="003E5A38"/>
    <w:rsid w:val="0042418D"/>
    <w:rsid w:val="0066057E"/>
    <w:rsid w:val="00A619ED"/>
    <w:rsid w:val="00B71DB2"/>
    <w:rsid w:val="00BA37EC"/>
    <w:rsid w:val="00FB4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30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3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360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605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97592-2745-4556-AD63-D39CD53D1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25</Pages>
  <Words>415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Z</dc:creator>
  <cp:lastModifiedBy>K Z</cp:lastModifiedBy>
  <cp:revision>2</cp:revision>
  <dcterms:created xsi:type="dcterms:W3CDTF">2020-04-28T03:26:00Z</dcterms:created>
  <dcterms:modified xsi:type="dcterms:W3CDTF">2020-04-28T05:03:00Z</dcterms:modified>
</cp:coreProperties>
</file>