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E3F" w:rsidRPr="00FE3C4B" w:rsidRDefault="006E3E3F" w:rsidP="006E3E3F">
      <w:pPr>
        <w:spacing w:after="63" w:line="300" w:lineRule="auto"/>
        <w:ind w:left="-10" w:right="32" w:hanging="5"/>
        <w:jc w:val="both"/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</w:pPr>
      <w:r w:rsidRPr="00FE3C4B"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  <w:t>Dzień dziecka.</w:t>
      </w:r>
    </w:p>
    <w:p w:rsidR="00FE3C4B" w:rsidRPr="00FE3C4B" w:rsidRDefault="00FE3C4B" w:rsidP="00FE3C4B">
      <w:pPr>
        <w:spacing w:after="47" w:line="248" w:lineRule="auto"/>
        <w:ind w:left="-15"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>W związku z Dniem Dziecka w tym tygodniu rozmawia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my 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>o d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>zieciach. J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>akie są ich prawa i obowiązki oraz co oznaczają te pojęcia i dlaczego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są ważne. Przeczytajcie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list od Josepha – kolegi z Ugandy (postać chłopca jest autentyczna, a zawarte w liście informacje – prawdziwe). Z listu 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>dzieci dowiedzą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się, jak wygląda dzień 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>w jego kraju, dostaną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różne z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>adania do wykonania oraz poznają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afrykańskie opowiadanie o rybak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>u i białym człowieku. Wymyślą</w:t>
      </w:r>
      <w:r w:rsidRPr="00FE3C4B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z czego można zrobić zabawki. Takie aktywności wspomagają rozwój kreatywności i uświadamiają, jak wiele można stworzyć samodzielnie, dlatego dobrze jest proponować je również w domu. Można co jakiś czas schować wszystkie zabawki, a zamiast tego bawić się kartonami, butelkami plastikowymi czy tkaninami; być może dziecko zainteresuje się, np. szyciem czy modelarstwem. </w:t>
      </w:r>
    </w:p>
    <w:p w:rsidR="00FE3C4B" w:rsidRPr="00F60856" w:rsidRDefault="00FE3C4B" w:rsidP="006E3E3F">
      <w:pPr>
        <w:spacing w:after="63" w:line="300" w:lineRule="auto"/>
        <w:ind w:left="-10" w:right="32" w:hanging="5"/>
        <w:jc w:val="both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6E3E3F" w:rsidRPr="00F60856" w:rsidRDefault="006E3E3F" w:rsidP="006E3E3F">
      <w:pPr>
        <w:spacing w:after="63" w:line="300" w:lineRule="auto"/>
        <w:ind w:left="-10" w:right="32" w:hanging="5"/>
        <w:jc w:val="both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6E3E3F" w:rsidRPr="00F60856" w:rsidRDefault="006E3E3F" w:rsidP="006E3E3F">
      <w:pPr>
        <w:spacing w:after="63" w:line="300" w:lineRule="auto"/>
        <w:ind w:left="-10" w:right="32" w:hanging="5"/>
        <w:jc w:val="both"/>
        <w:rPr>
          <w:rFonts w:ascii="Times New Roman" w:eastAsia="Calibri" w:hAnsi="Times New Roman" w:cs="Times New Roman"/>
          <w:b/>
          <w:color w:val="181717"/>
          <w:sz w:val="28"/>
          <w:szCs w:val="28"/>
        </w:rPr>
      </w:pPr>
    </w:p>
    <w:p w:rsidR="006E3E3F" w:rsidRPr="00F60856" w:rsidRDefault="006E3E3F" w:rsidP="006E3E3F">
      <w:pPr>
        <w:pStyle w:val="Akapitzlist"/>
        <w:numPr>
          <w:ilvl w:val="0"/>
          <w:numId w:val="3"/>
        </w:numPr>
        <w:spacing w:after="63" w:line="300" w:lineRule="auto"/>
        <w:ind w:right="32"/>
        <w:jc w:val="both"/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„Jakie są moje prawa i obowiązki?” 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– rozmowa na temat praw i obowiązków dzieci 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>na podstawie doświadczeń dzieci oraz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wiersza Janusza Korczaka </w:t>
      </w:r>
      <w:r w:rsidRPr="00F60856">
        <w:rPr>
          <w:rFonts w:ascii="Times New Roman" w:eastAsia="Calibri" w:hAnsi="Times New Roman" w:cs="Times New Roman"/>
          <w:i/>
          <w:color w:val="181717"/>
          <w:sz w:val="28"/>
          <w:szCs w:val="28"/>
        </w:rPr>
        <w:t>Prawa dziecka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>.</w:t>
      </w:r>
    </w:p>
    <w:p w:rsidR="006E3E3F" w:rsidRPr="00F60856" w:rsidRDefault="006E3E3F" w:rsidP="006E3E3F">
      <w:pPr>
        <w:pStyle w:val="Akapitzlist"/>
        <w:spacing w:after="63" w:line="300" w:lineRule="auto"/>
        <w:ind w:left="375" w:right="32"/>
        <w:jc w:val="both"/>
        <w:rPr>
          <w:rFonts w:ascii="Times New Roman" w:hAnsi="Times New Roman" w:cs="Times New Roman"/>
          <w:sz w:val="28"/>
          <w:szCs w:val="28"/>
        </w:rPr>
      </w:pPr>
    </w:p>
    <w:p w:rsidR="006E3E3F" w:rsidRPr="00F60856" w:rsidRDefault="006E3E3F" w:rsidP="006E3E3F">
      <w:pPr>
        <w:pStyle w:val="Nagwek4"/>
        <w:ind w:left="-5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sz w:val="28"/>
          <w:szCs w:val="28"/>
          <w:u w:val="single"/>
        </w:rPr>
        <w:t>Prawa dziecka</w:t>
      </w:r>
      <w:r w:rsidRPr="00F608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0856">
        <w:rPr>
          <w:rFonts w:ascii="Times New Roman" w:hAnsi="Times New Roman" w:cs="Times New Roman"/>
          <w:sz w:val="28"/>
          <w:szCs w:val="28"/>
        </w:rPr>
        <w:t>Janusz Korczak</w:t>
      </w:r>
    </w:p>
    <w:p w:rsidR="006E3E3F" w:rsidRPr="00F60856" w:rsidRDefault="006E3E3F" w:rsidP="006E3E3F">
      <w:pPr>
        <w:rPr>
          <w:rFonts w:ascii="Times New Roman" w:hAnsi="Times New Roman" w:cs="Times New Roman"/>
          <w:sz w:val="28"/>
          <w:szCs w:val="28"/>
          <w:lang w:eastAsia="pl-PL"/>
        </w:rPr>
      </w:pPr>
    </w:p>
    <w:tbl>
      <w:tblPr>
        <w:tblStyle w:val="TableGrid"/>
        <w:tblW w:w="6332" w:type="dxa"/>
        <w:tblInd w:w="0" w:type="dxa"/>
        <w:tblLook w:val="04A0" w:firstRow="1" w:lastRow="0" w:firstColumn="1" w:lastColumn="0" w:noHBand="0" w:noVBand="1"/>
      </w:tblPr>
      <w:tblGrid>
        <w:gridCol w:w="3802"/>
        <w:gridCol w:w="2530"/>
      </w:tblGrid>
      <w:tr w:rsidR="006E3E3F" w:rsidRPr="00F60856" w:rsidTr="00E1773F">
        <w:trPr>
          <w:trHeight w:val="123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6E3E3F" w:rsidRPr="00F60856" w:rsidRDefault="006E3E3F" w:rsidP="006E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56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F60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iech się wreszcie każdy dowie i </w:t>
            </w:r>
            <w:r w:rsidRPr="00F60856">
              <w:rPr>
                <w:rFonts w:ascii="Times New Roman" w:eastAsia="Times New Roman" w:hAnsi="Times New Roman" w:cs="Times New Roman"/>
                <w:sz w:val="28"/>
                <w:szCs w:val="28"/>
              </w:rPr>
              <w:t>rozpowie w świecie całym, że dziecko to także człowiek, tyle że jeszcze mały. Dlatego ludzie uczeni,</w:t>
            </w:r>
            <w:r w:rsidRPr="00F60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0856">
              <w:rPr>
                <w:rFonts w:ascii="Times New Roman" w:eastAsia="Times New Roman" w:hAnsi="Times New Roman" w:cs="Times New Roman"/>
                <w:sz w:val="28"/>
                <w:szCs w:val="28"/>
              </w:rPr>
              <w:t>którym za to należą się brawa, chcąc wielu dzieci los odmienić, stworzyli dla Was mądre prawa. Więc je na co dzień i od święta Spróbujcie dobrze zapamiętać: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6E3E3F" w:rsidRPr="00F60856" w:rsidRDefault="006E3E3F" w:rsidP="00E17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3E3F" w:rsidRPr="00F60856" w:rsidRDefault="006E3E3F" w:rsidP="006E3E3F">
      <w:pPr>
        <w:spacing w:after="240" w:line="249" w:lineRule="auto"/>
        <w:ind w:left="-5" w:right="3502" w:hanging="10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Nikt mnie siłą nie ma prawa zmuszać do niczego, a szczególnie do zrobienia czegoś niedobrego.</w:t>
      </w:r>
    </w:p>
    <w:p w:rsidR="006E3E3F" w:rsidRPr="00F60856" w:rsidRDefault="006E3E3F" w:rsidP="006E3E3F">
      <w:pPr>
        <w:spacing w:after="240" w:line="249" w:lineRule="auto"/>
        <w:ind w:left="-5" w:right="3601" w:hanging="10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Mogę uczyć się wszystkiego, co mnie zaciekawi i mam prawo sam wybierać, z kim się będę bawić.</w:t>
      </w:r>
    </w:p>
    <w:p w:rsidR="006E3E3F" w:rsidRPr="00F60856" w:rsidRDefault="006E3E3F" w:rsidP="006E3E3F">
      <w:pPr>
        <w:spacing w:after="240" w:line="249" w:lineRule="auto"/>
        <w:ind w:left="-5" w:right="3071" w:hanging="10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9C12822" wp14:editId="322D8941">
                <wp:simplePos x="0" y="0"/>
                <wp:positionH relativeFrom="page">
                  <wp:posOffset>0</wp:posOffset>
                </wp:positionH>
                <wp:positionV relativeFrom="page">
                  <wp:posOffset>8137583</wp:posOffset>
                </wp:positionV>
                <wp:extent cx="180000" cy="3175"/>
                <wp:effectExtent l="0" t="0" r="0" b="0"/>
                <wp:wrapTopAndBottom/>
                <wp:docPr id="284205" name="Group 28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" cy="3175"/>
                          <a:chOff x="0" y="0"/>
                          <a:chExt cx="180000" cy="3175"/>
                        </a:xfrm>
                      </wpg:grpSpPr>
                      <wps:wsp>
                        <wps:cNvPr id="36065" name="Shape 36065"/>
                        <wps:cNvSpPr/>
                        <wps:spPr>
                          <a:xfrm>
                            <a:off x="0" y="0"/>
                            <a:ext cx="1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00">
                                <a:moveTo>
                                  <a:pt x="18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3" name="Shape 36073"/>
                        <wps:cNvSpPr/>
                        <wps:spPr>
                          <a:xfrm>
                            <a:off x="0" y="0"/>
                            <a:ext cx="18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00">
                                <a:moveTo>
                                  <a:pt x="18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60073" id="Group 284205" o:spid="_x0000_s1026" style="position:absolute;margin-left:0;margin-top:640.75pt;width:14.15pt;height:.25pt;z-index:251658752;mso-position-horizontal-relative:page;mso-position-vertical-relative:page" coordsize="1800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">
                <v:shape id="Shape 36065" o:spid="_x0000_s1027" style="position:absolute;width:180000;height:0;visibility:visible;mso-wrap-style:square;v-text-anchor:top" coordsize="18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MMR8gA&#10;AADeAAAADwAAAGRycy9kb3ducmV2LnhtbESPT2vCQBTE70K/w/IKvemm/ok2dRURCkKDpeqhx2f2&#10;NQnNvo3ZNUm/fbcgeBxm5jfMct2bSrTUuNKygudRBII4s7rkXMHp+DZcgHAeWWNlmRT8koP16mGw&#10;xETbjj+pPfhcBAi7BBUU3teJlC4ryKAb2Zo4eN+2MeiDbHKpG+wC3FRyHEWxNFhyWCiwpm1B2c/h&#10;ahRc7AdvtZu/pPt3fa7Sc/s1vUqlnh77zSsIT72/h2/tnVYwiaN4Bv93whW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QwxHyAAAAN4AAAAPAAAAAAAAAAAAAAAAAJgCAABk&#10;cnMvZG93bnJldi54bWxQSwUGAAAAAAQABAD1AAAAjQMAAAAA&#10;" path="m180000,l,e" filled="f" strokecolor="#171616" strokeweight=".25pt">
                  <v:stroke miterlimit="1" joinstyle="miter"/>
                  <v:path arrowok="t" textboxrect="0,0,180000,0"/>
                </v:shape>
                <v:shape id="Shape 36073" o:spid="_x0000_s1028" style="position:absolute;width:180000;height:0;visibility:visible;mso-wrap-style:square;v-text-anchor:top" coordsize="18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+ndcgA&#10;AADeAAAADwAAAGRycy9kb3ducmV2LnhtbESPT2vCQBTE74V+h+UJvdWNTTE2dZUSKAgGxT8Hj8/s&#10;axKafZtm15h++25B8DjMzG+Y+XIwjeipc7VlBZNxBIK4sLrmUsHx8Pk8A+E8ssbGMin4JQfLxePD&#10;HFNtr7yjfu9LESDsUlRQed+mUrqiIoNubFvi4H3ZzqAPsiul7vAa4KaRL1E0lQZrDgsVtpRVVHzv&#10;L0bBj91ypl3ylm/W+tzk5/70epFKPY2Gj3cQngZ/D9/aK60gnkZJDP93whW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P6d1yAAAAN4AAAAPAAAAAAAAAAAAAAAAAJgCAABk&#10;cnMvZG93bnJldi54bWxQSwUGAAAAAAQABAD1AAAAjQMAAAAA&#10;" path="m180000,l,e" filled="f" strokecolor="#171616" strokeweight=".25pt">
                  <v:stroke miterlimit="1" joinstyle="miter"/>
                  <v:path arrowok="t" textboxrect="0,0,180000,0"/>
                </v:shape>
                <w10:wrap type="topAndBottom" anchorx="page" anchory="page"/>
              </v:group>
            </w:pict>
          </mc:Fallback>
        </mc:AlternateContent>
      </w: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Nikt nie może mnie poniżać, krzywdzić, bić, wyzywać, i każdego mogę zawsze na ratunek wzywać.</w:t>
      </w:r>
    </w:p>
    <w:p w:rsidR="006E3E3F" w:rsidRPr="00F60856" w:rsidRDefault="006E3E3F" w:rsidP="006E3E3F">
      <w:pPr>
        <w:spacing w:after="240" w:line="249" w:lineRule="auto"/>
        <w:ind w:left="-5" w:right="3667" w:hanging="10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Jeśli mama albo tata już nie mieszka z nami, nikt nie może mi zabronić spotkać ich czasami.</w:t>
      </w:r>
    </w:p>
    <w:p w:rsidR="006E3E3F" w:rsidRPr="00F60856" w:rsidRDefault="006E3E3F" w:rsidP="006E3E3F">
      <w:pPr>
        <w:spacing w:after="240" w:line="249" w:lineRule="auto"/>
        <w:ind w:left="-5" w:right="3332" w:hanging="10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Nikt nie może moich listów czytać bez pytania, mam też prawo do tajemnic i własnego zdania.</w:t>
      </w:r>
    </w:p>
    <w:p w:rsidR="006E3E3F" w:rsidRPr="00F60856" w:rsidRDefault="006E3E3F" w:rsidP="006E3E3F">
      <w:pPr>
        <w:spacing w:after="240" w:line="249" w:lineRule="auto"/>
        <w:ind w:left="-5" w:right="3845" w:hanging="10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Mogę żądać, żeby każdy uznał moje prawa, a gdy różnię się od innych, to jest moja sprawa.</w:t>
      </w:r>
    </w:p>
    <w:p w:rsidR="006E3E3F" w:rsidRPr="00F60856" w:rsidRDefault="006E3E3F" w:rsidP="006E3E3F">
      <w:pPr>
        <w:spacing w:after="41" w:line="253" w:lineRule="auto"/>
        <w:ind w:left="-5" w:right="4523" w:hanging="10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Tak się tu w wiersze poukładały prawa dla dzieci na całym świecie, byście w potrzebie z nich korzystały najlepiej, jak umiecie.</w:t>
      </w:r>
    </w:p>
    <w:p w:rsidR="006E3E3F" w:rsidRPr="00F60856" w:rsidRDefault="006E3E3F" w:rsidP="006E3E3F">
      <w:pPr>
        <w:spacing w:after="41" w:line="253" w:lineRule="auto"/>
        <w:ind w:left="-5" w:right="4523" w:hanging="10"/>
        <w:rPr>
          <w:rFonts w:ascii="Times New Roman" w:eastAsia="Times New Roman" w:hAnsi="Times New Roman" w:cs="Times New Roman"/>
          <w:color w:val="181717"/>
          <w:sz w:val="28"/>
          <w:szCs w:val="28"/>
        </w:rPr>
      </w:pPr>
    </w:p>
    <w:p w:rsidR="006E3E3F" w:rsidRPr="00F60856" w:rsidRDefault="006E3E3F" w:rsidP="006E3E3F">
      <w:pPr>
        <w:spacing w:after="41" w:line="253" w:lineRule="auto"/>
        <w:ind w:left="-5" w:right="4523" w:hanging="10"/>
        <w:rPr>
          <w:rFonts w:ascii="Times New Roman" w:hAnsi="Times New Roman" w:cs="Times New Roman"/>
          <w:sz w:val="28"/>
          <w:szCs w:val="28"/>
        </w:rPr>
      </w:pPr>
    </w:p>
    <w:p w:rsidR="00E45FE0" w:rsidRPr="00F60856" w:rsidRDefault="00E45FE0" w:rsidP="006E3E3F">
      <w:pPr>
        <w:spacing w:after="41" w:line="253" w:lineRule="auto"/>
        <w:ind w:left="-5" w:right="4523" w:hanging="10"/>
        <w:rPr>
          <w:rFonts w:ascii="Times New Roman" w:hAnsi="Times New Roman" w:cs="Times New Roman"/>
          <w:sz w:val="28"/>
          <w:szCs w:val="28"/>
        </w:rPr>
      </w:pPr>
    </w:p>
    <w:p w:rsidR="00E45FE0" w:rsidRPr="00F60856" w:rsidRDefault="00E45FE0" w:rsidP="006E3E3F">
      <w:pPr>
        <w:spacing w:after="41" w:line="253" w:lineRule="auto"/>
        <w:ind w:left="-5" w:right="4523" w:hanging="10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760720" cy="8061649"/>
            <wp:effectExtent l="0" t="0" r="0" b="0"/>
            <wp:docPr id="23" name="Obraz 23" descr="Ogólnopolski Dzień Praw Dziecka (With images) | Szkoła podstawow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gólnopolski Dzień Praw Dziecka (With images) | Szkoła podstawow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FE0" w:rsidRPr="00F60856" w:rsidRDefault="00E45FE0" w:rsidP="006E3E3F">
      <w:pPr>
        <w:rPr>
          <w:rFonts w:ascii="Times New Roman" w:hAnsi="Times New Roman" w:cs="Times New Roman"/>
          <w:b/>
          <w:sz w:val="28"/>
          <w:szCs w:val="28"/>
        </w:rPr>
      </w:pPr>
    </w:p>
    <w:p w:rsidR="00E45FE0" w:rsidRPr="00F60856" w:rsidRDefault="00E45FE0" w:rsidP="006E3E3F">
      <w:pPr>
        <w:rPr>
          <w:rFonts w:ascii="Times New Roman" w:hAnsi="Times New Roman" w:cs="Times New Roman"/>
          <w:b/>
          <w:sz w:val="28"/>
          <w:szCs w:val="28"/>
        </w:rPr>
      </w:pPr>
      <w:r w:rsidRPr="00F60856">
        <w:rPr>
          <w:rFonts w:ascii="Times New Roman" w:hAnsi="Times New Roman" w:cs="Times New Roman"/>
          <w:b/>
          <w:sz w:val="28"/>
          <w:szCs w:val="28"/>
        </w:rPr>
        <w:t>Obejrzyjcie wspólnie plakat i porozmawiajcie o prawach dziecka.</w:t>
      </w:r>
    </w:p>
    <w:p w:rsidR="00E45FE0" w:rsidRDefault="00E45FE0" w:rsidP="006E3E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E3C4B" w:rsidRPr="00F60856" w:rsidRDefault="00FE3C4B" w:rsidP="006E3E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E3E3F" w:rsidRPr="00F60856" w:rsidRDefault="006E3E3F" w:rsidP="00E45F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b/>
          <w:i/>
          <w:sz w:val="28"/>
          <w:szCs w:val="28"/>
        </w:rPr>
        <w:lastRenderedPageBreak/>
        <w:t>Obowiązki dzieci</w:t>
      </w:r>
      <w:r w:rsidRPr="00F60856">
        <w:rPr>
          <w:rFonts w:ascii="Times New Roman" w:hAnsi="Times New Roman" w:cs="Times New Roman"/>
          <w:sz w:val="28"/>
          <w:szCs w:val="28"/>
        </w:rPr>
        <w:t xml:space="preserve"> 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Julian Ejsmond (fragment opowiadania </w:t>
      </w:r>
      <w:r w:rsidRPr="00F60856">
        <w:rPr>
          <w:rFonts w:ascii="Times New Roman" w:eastAsia="Calibri" w:hAnsi="Times New Roman" w:cs="Times New Roman"/>
          <w:i/>
          <w:color w:val="181717"/>
          <w:sz w:val="28"/>
          <w:szCs w:val="28"/>
        </w:rPr>
        <w:t>Baśń o ziemnych ludkach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>)</w:t>
      </w:r>
    </w:p>
    <w:tbl>
      <w:tblPr>
        <w:tblStyle w:val="TableGrid"/>
        <w:tblW w:w="6075" w:type="dxa"/>
        <w:tblInd w:w="0" w:type="dxa"/>
        <w:tblLook w:val="04A0" w:firstRow="1" w:lastRow="0" w:firstColumn="1" w:lastColumn="0" w:noHBand="0" w:noVBand="1"/>
      </w:tblPr>
      <w:tblGrid>
        <w:gridCol w:w="3801"/>
        <w:gridCol w:w="2274"/>
      </w:tblGrid>
      <w:tr w:rsidR="006E3E3F" w:rsidRPr="00F60856" w:rsidTr="006E3E3F">
        <w:trPr>
          <w:trHeight w:val="1950"/>
        </w:trPr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</w:tcPr>
          <w:p w:rsidR="006E3E3F" w:rsidRPr="00F60856" w:rsidRDefault="006E3E3F" w:rsidP="006E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56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W głębi ziemi wśród </w:t>
            </w:r>
            <w:r w:rsidRPr="00F60856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korzeni żyją sobie ziemne ludki… Ród to miły i wesoły, i potężny, choć malutki. Podczas zimy, gdy na świecie srogie mrozy i wichury, ziemne ludki zamieszkują kretowiska, mysie dziury…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6E3E3F" w:rsidRPr="00F60856" w:rsidRDefault="006E3E3F" w:rsidP="006E3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3E3F" w:rsidRPr="00F60856" w:rsidRDefault="006E3E3F" w:rsidP="006E3E3F">
      <w:pPr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Ale skoro złote słonko promieniście znów zaświeci, matka – Ziemia budzi ze snu ukochane swoje dzieci. Malcy biorą się do pracy, pełni szczęścia i wesela, jeden szczotką i grzebykiem czesze złote włoski trzmiela.</w:t>
      </w:r>
    </w:p>
    <w:tbl>
      <w:tblPr>
        <w:tblStyle w:val="TableGrid"/>
        <w:tblW w:w="6421" w:type="dxa"/>
        <w:tblInd w:w="0" w:type="dxa"/>
        <w:tblLook w:val="04A0" w:firstRow="1" w:lastRow="0" w:firstColumn="1" w:lastColumn="0" w:noHBand="0" w:noVBand="1"/>
      </w:tblPr>
      <w:tblGrid>
        <w:gridCol w:w="3802"/>
        <w:gridCol w:w="2619"/>
      </w:tblGrid>
      <w:tr w:rsidR="006E3E3F" w:rsidRPr="00F60856" w:rsidTr="00E1773F">
        <w:trPr>
          <w:trHeight w:val="99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6E3E3F" w:rsidRPr="00F60856" w:rsidRDefault="006E3E3F" w:rsidP="006E3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856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Drugi skrzydła chrabąszczowi myje gąbką, co ma siły.</w:t>
            </w:r>
          </w:p>
          <w:p w:rsidR="006E3E3F" w:rsidRPr="00F60856" w:rsidRDefault="006E3E3F" w:rsidP="006E3E3F">
            <w:pP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</w:pPr>
            <w:r w:rsidRPr="00F60856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Pieszczotliwie doń przemawia: „Chrabąszczyku, ty mój miły”.</w:t>
            </w:r>
          </w:p>
          <w:p w:rsidR="006E3E3F" w:rsidRPr="00F60856" w:rsidRDefault="006E3E3F" w:rsidP="006E3E3F">
            <w:pP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</w:pPr>
            <w:r w:rsidRPr="00F60856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Trzeci zasiadł do malarstwa: chwyta żuczki, chrząszcze, larwy i odnawia na ich szatkach świeżą farbą zblakłe barwy.</w:t>
            </w:r>
          </w:p>
          <w:p w:rsidR="006E3E3F" w:rsidRPr="00F60856" w:rsidRDefault="006E3E3F" w:rsidP="006E3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6E3E3F" w:rsidRPr="00F60856" w:rsidRDefault="006E3E3F" w:rsidP="006E3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3E3F" w:rsidRPr="00F60856" w:rsidRDefault="006E3E3F" w:rsidP="006E3E3F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>Teraz pora sprawdzić ile dziecko zapamiętało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>:</w:t>
      </w:r>
      <w:r w:rsidRPr="00F60856">
        <w:rPr>
          <w:rFonts w:ascii="Times New Roman" w:eastAsia="Calibri" w:hAnsi="Times New Roman" w:cs="Times New Roman"/>
          <w:i/>
          <w:color w:val="181717"/>
          <w:sz w:val="28"/>
          <w:szCs w:val="28"/>
        </w:rPr>
        <w:t xml:space="preserve"> Gdzie żyją ziemne ludki? Matka – Ziemia budzi je wiosną, aby zabrały się do pracy. Jakie są ich obowiązki? Kogo przypominają te ziemne ludki?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</w:t>
      </w:r>
      <w:r w:rsidRPr="00F60856">
        <w:rPr>
          <w:rFonts w:ascii="Times New Roman" w:eastAsia="Calibri" w:hAnsi="Times New Roman" w:cs="Times New Roman"/>
          <w:i/>
          <w:color w:val="181717"/>
          <w:sz w:val="28"/>
          <w:szCs w:val="28"/>
        </w:rPr>
        <w:t>Czy one żyją naprawdę? Te ziemne ludki miały różne obowiązki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. </w:t>
      </w:r>
      <w:r w:rsidRPr="00F60856">
        <w:rPr>
          <w:rFonts w:ascii="Times New Roman" w:eastAsia="Calibri" w:hAnsi="Times New Roman" w:cs="Times New Roman"/>
          <w:i/>
          <w:color w:val="181717"/>
          <w:sz w:val="28"/>
          <w:szCs w:val="28"/>
        </w:rPr>
        <w:t>Jakie wy macie obowiązki w domu? Jakie są wasze obowiązki w przedszkolu?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</w:t>
      </w:r>
    </w:p>
    <w:p w:rsidR="00E45FE0" w:rsidRDefault="00E45FE0" w:rsidP="006E3E3F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</w:p>
    <w:p w:rsidR="00FE3C4B" w:rsidRDefault="00FE3C4B" w:rsidP="006E3E3F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</w:p>
    <w:p w:rsidR="00FE3C4B" w:rsidRDefault="00FE3C4B" w:rsidP="006E3E3F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</w:p>
    <w:p w:rsidR="00FE3C4B" w:rsidRDefault="00FE3C4B" w:rsidP="006E3E3F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</w:p>
    <w:p w:rsidR="00FE3C4B" w:rsidRDefault="00FE3C4B" w:rsidP="006E3E3F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</w:p>
    <w:p w:rsidR="00FE3C4B" w:rsidRDefault="00FE3C4B" w:rsidP="006E3E3F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</w:p>
    <w:p w:rsidR="00FE3C4B" w:rsidRDefault="00FE3C4B" w:rsidP="006E3E3F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</w:p>
    <w:p w:rsidR="00FE3C4B" w:rsidRDefault="00FE3C4B" w:rsidP="006E3E3F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</w:p>
    <w:p w:rsidR="00FE3C4B" w:rsidRDefault="00FE3C4B" w:rsidP="006E3E3F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</w:p>
    <w:p w:rsidR="00FE3C4B" w:rsidRPr="00F60856" w:rsidRDefault="00FE3C4B" w:rsidP="006E3E3F">
      <w:pPr>
        <w:rPr>
          <w:rFonts w:ascii="Times New Roman" w:eastAsia="Calibri" w:hAnsi="Times New Roman" w:cs="Times New Roman"/>
          <w:color w:val="181717"/>
          <w:sz w:val="28"/>
          <w:szCs w:val="28"/>
        </w:rPr>
      </w:pPr>
    </w:p>
    <w:p w:rsidR="00E45FE0" w:rsidRPr="00F60856" w:rsidRDefault="00E45FE0" w:rsidP="00FE3C4B">
      <w:pPr>
        <w:pStyle w:val="Akapitzlist"/>
        <w:numPr>
          <w:ilvl w:val="0"/>
          <w:numId w:val="3"/>
        </w:numPr>
        <w:spacing w:after="5" w:line="248" w:lineRule="auto"/>
        <w:ind w:right="32"/>
        <w:jc w:val="both"/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Calibri" w:hAnsi="Times New Roman" w:cs="Times New Roman"/>
          <w:b/>
          <w:color w:val="181717"/>
          <w:sz w:val="28"/>
          <w:szCs w:val="28"/>
        </w:rPr>
        <w:lastRenderedPageBreak/>
        <w:t>„Mój kolega z Afryki”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–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>,</w:t>
      </w:r>
    </w:p>
    <w:p w:rsidR="00E45FE0" w:rsidRPr="00F60856" w:rsidRDefault="00E45FE0" w:rsidP="00E45FE0">
      <w:pPr>
        <w:spacing w:after="5" w:line="248" w:lineRule="auto"/>
        <w:ind w:right="32"/>
        <w:jc w:val="both"/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>Poinformujcie dzieci, że za chwilkę przeczytacie list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od chłopca z Ugandy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>.</w:t>
      </w:r>
    </w:p>
    <w:p w:rsidR="00E45FE0" w:rsidRPr="00F60856" w:rsidRDefault="00E45FE0" w:rsidP="00E45FE0">
      <w:pPr>
        <w:spacing w:after="5" w:line="248" w:lineRule="auto"/>
        <w:ind w:right="32"/>
        <w:jc w:val="both"/>
        <w:rPr>
          <w:rFonts w:ascii="Times New Roman" w:eastAsia="Calibri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>Podczas słuchania dzieci będą miały kilka zadań do wykonania.</w:t>
      </w:r>
    </w:p>
    <w:p w:rsidR="00E45FE0" w:rsidRPr="00F60856" w:rsidRDefault="00E45FE0" w:rsidP="00E45FE0">
      <w:pPr>
        <w:spacing w:after="5" w:line="248" w:lineRule="auto"/>
        <w:ind w:right="32"/>
        <w:jc w:val="both"/>
        <w:rPr>
          <w:rFonts w:ascii="Times New Roman" w:hAnsi="Times New Roman" w:cs="Times New Roman"/>
          <w:sz w:val="28"/>
          <w:szCs w:val="28"/>
        </w:rPr>
      </w:pPr>
    </w:p>
    <w:p w:rsidR="00E45FE0" w:rsidRPr="00F60856" w:rsidRDefault="00E45FE0" w:rsidP="00E45FE0">
      <w:pPr>
        <w:spacing w:after="39" w:line="248" w:lineRule="auto"/>
        <w:ind w:left="-10" w:right="32" w:hanging="5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Calibri" w:hAnsi="Times New Roman" w:cs="Times New Roman"/>
          <w:b/>
          <w:i/>
          <w:color w:val="181717"/>
          <w:sz w:val="28"/>
          <w:szCs w:val="28"/>
        </w:rPr>
        <w:t>Drodzy Przyjaciele!</w:t>
      </w:r>
    </w:p>
    <w:p w:rsidR="00E45FE0" w:rsidRPr="00F60856" w:rsidRDefault="00E45FE0" w:rsidP="00E45FE0">
      <w:pPr>
        <w:spacing w:after="5" w:line="249" w:lineRule="auto"/>
        <w:ind w:left="-5" w:right="32" w:hanging="10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Przesyłam Wam pozdrowienia z mojego rodzinnego kraju, z Ugandy. Mam na imię Joseph Lwevola, mam 9 lat. Moje imię nadała mi babcia. W moim kraju, w Ugandzie, ludzie mają po dwa imiona: jedno chrześcijańskie (ja mam Józef – Joseph), drugie – ugandyjskie. W moim liście są dla Was zadania do wykonania.</w:t>
      </w:r>
    </w:p>
    <w:p w:rsidR="00E45FE0" w:rsidRPr="00F60856" w:rsidRDefault="00114365" w:rsidP="00E45FE0">
      <w:pPr>
        <w:spacing w:after="5" w:line="248" w:lineRule="auto"/>
        <w:ind w:left="-10" w:right="32" w:hanging="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0856"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  <w:t>I</w:t>
      </w:r>
      <w:r w:rsidR="00E45FE0" w:rsidRPr="00F60856"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  <w:t xml:space="preserve"> zadanie</w:t>
      </w:r>
      <w:r w:rsidR="00E45FE0" w:rsidRPr="00F60856">
        <w:rPr>
          <w:rFonts w:ascii="Times New Roman" w:eastAsia="Calibri" w:hAnsi="Times New Roman" w:cs="Times New Roman"/>
          <w:color w:val="181717"/>
          <w:sz w:val="28"/>
          <w:szCs w:val="28"/>
          <w:u w:val="single"/>
        </w:rPr>
        <w:t xml:space="preserve"> – powiedzcie, jak macie na imię. Może macie po dwa imiona? Czy wiecie, kto Wam wybrał imię?</w:t>
      </w:r>
    </w:p>
    <w:p w:rsidR="00114365" w:rsidRPr="00F60856" w:rsidRDefault="00E45FE0" w:rsidP="00E45FE0">
      <w:pPr>
        <w:spacing w:after="5" w:line="249" w:lineRule="auto"/>
        <w:ind w:left="-15" w:right="32" w:firstLine="227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W mojej okolicy są pola kukurydzy i fasoli – gdy długo nie ma deszczu, wszyscy się martwią o plony. Mieszkam z rodziną w domu – lepiance krytej słomą, której dach często umacniamy kamieniami i cegłami od góry. Opiekuje się nami chory dziadek. Mam czworo rodzeństwa: Irenę, Tapenensi, Roberta, Fhionę. Lubię robić zabawki. Z drutu zrobiłem samochód i wózek. Z butelek i kory bananowca zrobiłem piłkę i skakankę.</w:t>
      </w:r>
    </w:p>
    <w:p w:rsidR="00E45FE0" w:rsidRPr="00F60856" w:rsidRDefault="00114365" w:rsidP="00114365">
      <w:pPr>
        <w:spacing w:after="5" w:line="249" w:lineRule="auto"/>
        <w:ind w:right="3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0856"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  <w:t>II</w:t>
      </w:r>
      <w:r w:rsidR="00E45FE0" w:rsidRPr="00F60856"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  <w:t xml:space="preserve"> zadanie</w:t>
      </w:r>
      <w:r w:rsidR="00E45FE0" w:rsidRPr="00F60856">
        <w:rPr>
          <w:rFonts w:ascii="Times New Roman" w:eastAsia="Calibri" w:hAnsi="Times New Roman" w:cs="Times New Roman"/>
          <w:color w:val="181717"/>
          <w:sz w:val="28"/>
          <w:szCs w:val="28"/>
          <w:u w:val="single"/>
        </w:rPr>
        <w:t xml:space="preserve"> – podpowiedzcie mi, z czego jeszcze można robić zabawki?</w:t>
      </w:r>
    </w:p>
    <w:p w:rsidR="00114365" w:rsidRPr="00F60856" w:rsidRDefault="00E45FE0" w:rsidP="00114365">
      <w:pPr>
        <w:spacing w:after="5" w:line="249" w:lineRule="auto"/>
        <w:ind w:left="-15" w:right="32" w:firstLine="227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Lubię też zajmować się zwierzętami i grać w piłkę nożną. Potrafię cały wolny dzień bawić się z kolegami na powietrzu. Z rodzeństwem często śpiewamy i przygotowujemy przedstawienia. Dużo pomagam dziadkowi: koszę wysoką trawę, karczuję krzewy, pomagam przy ścinaniu drzew i wyrywaniu ich z korzeniami oraz kopaniu. Pomagam w domu, w polu i przy zwierzętach – karmię kozy liśćmi sorgo. Pomagam też mieszkańcom mojej wioski w pracach w ogrodzie.</w:t>
      </w:r>
    </w:p>
    <w:p w:rsidR="00E45FE0" w:rsidRPr="00F60856" w:rsidRDefault="00114365" w:rsidP="00114365">
      <w:pPr>
        <w:spacing w:after="5" w:line="249" w:lineRule="auto"/>
        <w:ind w:right="32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u w:val="single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  <w:u w:val="single"/>
        </w:rPr>
        <w:t>III</w:t>
      </w:r>
      <w:r w:rsidR="00E45FE0" w:rsidRPr="00F60856"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  <w:t xml:space="preserve"> zadanie</w:t>
      </w:r>
      <w:r w:rsidR="00E45FE0" w:rsidRPr="00F60856">
        <w:rPr>
          <w:rFonts w:ascii="Times New Roman" w:eastAsia="Calibri" w:hAnsi="Times New Roman" w:cs="Times New Roman"/>
          <w:color w:val="181717"/>
          <w:sz w:val="28"/>
          <w:szCs w:val="28"/>
          <w:u w:val="single"/>
        </w:rPr>
        <w:t xml:space="preserve"> – powiedzcie, w jaki sposób pomagacie innym.</w:t>
      </w:r>
    </w:p>
    <w:p w:rsidR="00114365" w:rsidRPr="00F60856" w:rsidRDefault="00E45FE0" w:rsidP="00E45FE0">
      <w:pPr>
        <w:spacing w:after="5" w:line="249" w:lineRule="auto"/>
        <w:ind w:left="-15" w:right="32" w:firstLine="227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Największym moim marzeniem było – móc się uczyć. Dzięki pomocy jednej z warszawskich szkół, z której dzieci zbierają pieniądze i wysyłają do moich opiekunów, już od roku mogę chodzić do szkoły.</w:t>
      </w:r>
    </w:p>
    <w:p w:rsidR="00E45FE0" w:rsidRPr="00F60856" w:rsidRDefault="00E45FE0" w:rsidP="00114365">
      <w:pPr>
        <w:spacing w:after="5" w:line="249" w:lineRule="auto"/>
        <w:ind w:right="3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</w:t>
      </w:r>
      <w:r w:rsidR="00114365" w:rsidRPr="00F60856"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  <w:t>IV</w:t>
      </w:r>
      <w:r w:rsidRPr="00F60856"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  <w:t xml:space="preserve"> zadanie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  <w:u w:val="single"/>
        </w:rPr>
        <w:t xml:space="preserve"> – powiedzcie, jakie jest Wasze największe marzenie.</w:t>
      </w:r>
    </w:p>
    <w:p w:rsidR="00E45FE0" w:rsidRPr="00F60856" w:rsidRDefault="00E45FE0" w:rsidP="00E45FE0">
      <w:pPr>
        <w:spacing w:after="5" w:line="249" w:lineRule="auto"/>
        <w:ind w:left="237" w:right="32" w:hanging="10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Czasem dziadek opowiada nam bajki i opowieści. Oto jedna z nich:</w:t>
      </w:r>
    </w:p>
    <w:p w:rsidR="00E45FE0" w:rsidRPr="00F60856" w:rsidRDefault="00E45FE0" w:rsidP="00E45FE0">
      <w:pPr>
        <w:spacing w:after="84" w:line="248" w:lineRule="auto"/>
        <w:ind w:left="-10" w:right="32" w:hanging="5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>Usiądźcie wygodnie i posłuchajcie...</w:t>
      </w:r>
    </w:p>
    <w:p w:rsidR="00E45FE0" w:rsidRPr="00F60856" w:rsidRDefault="00E45FE0" w:rsidP="00E45FE0">
      <w:pPr>
        <w:pStyle w:val="Nagwek4"/>
        <w:spacing w:after="33"/>
        <w:ind w:left="-5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sz w:val="28"/>
          <w:szCs w:val="28"/>
        </w:rPr>
        <w:t>Rybak i muzungu</w:t>
      </w:r>
      <w:r w:rsidRPr="00F608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08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5FE0" w:rsidRPr="00F60856" w:rsidRDefault="00E45FE0" w:rsidP="00E45FE0">
      <w:pPr>
        <w:spacing w:after="5" w:line="249" w:lineRule="auto"/>
        <w:ind w:left="-5" w:right="32" w:hanging="10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Nad Jeziorem Wiktorii w Ugandzie żył sobie pewien rybak. Miał on żonę, troje dzieci, malutką chatkę i bardzo dobrą wędkę. Codziennie rano szedł na brzeg jeziora i łowił ryby. Kiedy złowił już 10 sztuk, zabierał je na targ do znajomego sprzedawcy, sprzedawał, a pieniądze przeznaczał na jedzenie i ubranie dla swojej rodziny. Pieniądze wystarczały na zaspokojenie potrzeb całej rodziny. Praca ta zajmowała mu pół dnia. Resztę dnia spędzał, siedząc przed domem, patrząc na jezioro i rozmawiając z żoną, dziećmi i wszystkimi, którzy do niego przychodzili. Tak mijał dzień za dniem. Pewnego dnia zjawił się pewien muzungu – człowiek biały. Długo przyglądał się rybakowi, kiedy on łowił ryby. Następnego dnia, ten sam muzungu znów przyszedł na brzeg jeziora i przyglądał się rybakowi, aż w końcu podszedł do niego i powiedział: </w:t>
      </w:r>
    </w:p>
    <w:p w:rsidR="00E45FE0" w:rsidRPr="00F60856" w:rsidRDefault="00E45FE0" w:rsidP="00E45FE0">
      <w:pPr>
        <w:numPr>
          <w:ilvl w:val="0"/>
          <w:numId w:val="5"/>
        </w:numPr>
        <w:spacing w:after="5" w:line="249" w:lineRule="auto"/>
        <w:ind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lastRenderedPageBreak/>
        <w:t>Rybaku! Dlaczego łowisz tylko 10 ryb dziennie? Przecież możesz poświęcić więcej czasu i łowić więcej ryb!</w:t>
      </w:r>
    </w:p>
    <w:p w:rsidR="00E45FE0" w:rsidRPr="00F60856" w:rsidRDefault="00E45FE0" w:rsidP="00E45FE0">
      <w:pPr>
        <w:numPr>
          <w:ilvl w:val="0"/>
          <w:numId w:val="5"/>
        </w:numPr>
        <w:spacing w:after="5" w:line="249" w:lineRule="auto"/>
        <w:ind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Ależ dlaczego? – ze zdziwieniem zapytał rybak. </w:t>
      </w:r>
    </w:p>
    <w:p w:rsidR="00E45FE0" w:rsidRPr="00F60856" w:rsidRDefault="00E45FE0" w:rsidP="00E45FE0">
      <w:pPr>
        <w:numPr>
          <w:ilvl w:val="0"/>
          <w:numId w:val="5"/>
        </w:numPr>
        <w:spacing w:after="5" w:line="249" w:lineRule="auto"/>
        <w:ind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Kiedy złowisz więcej ryb i sprzedasz je, będziesz miał więcej pieniędzy. Jeśli będziesz miał więcej pieniędzy, będziesz mógł kupić sobie łódź i wypłynąć na jezioro, by łowić jeszcze więcej ryb – tłumaczył muzungu. </w:t>
      </w:r>
    </w:p>
    <w:p w:rsidR="00E45FE0" w:rsidRPr="00F60856" w:rsidRDefault="00E45FE0" w:rsidP="00E45FE0">
      <w:pPr>
        <w:numPr>
          <w:ilvl w:val="0"/>
          <w:numId w:val="5"/>
        </w:numPr>
        <w:spacing w:after="5" w:line="249" w:lineRule="auto"/>
        <w:ind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Dobrze, ale po co? – znów zapytał rybak.</w:t>
      </w:r>
    </w:p>
    <w:p w:rsidR="00E45FE0" w:rsidRPr="00F60856" w:rsidRDefault="00E45FE0" w:rsidP="00E45FE0">
      <w:pPr>
        <w:numPr>
          <w:ilvl w:val="0"/>
          <w:numId w:val="5"/>
        </w:numPr>
        <w:spacing w:after="5" w:line="249" w:lineRule="auto"/>
        <w:ind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Kiedy będziesz miał łódź i będziesz łowił więcej ryb, sprzedasz je i będziesz mógł sobie kupić łódź motorową, żeby móc wypływać daleko na jezioro, gdzie jest więcej ryb i łowić jeszcze więcej.</w:t>
      </w:r>
    </w:p>
    <w:p w:rsidR="00E45FE0" w:rsidRPr="00F60856" w:rsidRDefault="00E45FE0" w:rsidP="00E45FE0">
      <w:pPr>
        <w:numPr>
          <w:ilvl w:val="0"/>
          <w:numId w:val="5"/>
        </w:numPr>
        <w:spacing w:after="5" w:line="249" w:lineRule="auto"/>
        <w:ind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To prawda, – odrzekł rybak – ale czemuż miałbym to robić? </w:t>
      </w:r>
    </w:p>
    <w:p w:rsidR="00E45FE0" w:rsidRPr="00F60856" w:rsidRDefault="00E45FE0" w:rsidP="00E45FE0">
      <w:pPr>
        <w:numPr>
          <w:ilvl w:val="0"/>
          <w:numId w:val="5"/>
        </w:numPr>
        <w:spacing w:after="5" w:line="249" w:lineRule="auto"/>
        <w:ind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To proste! Będziesz łowił więcej, będziesz miał więcej pieniędzy. Będziesz mógł zbudować większy dom dla swojej rodziny, kupić samo chód, kupić wiele innych rzeczy... – wyliczał muzungu. </w:t>
      </w:r>
    </w:p>
    <w:p w:rsidR="00E45FE0" w:rsidRPr="00F60856" w:rsidRDefault="00E45FE0" w:rsidP="00E45FE0">
      <w:pPr>
        <w:numPr>
          <w:ilvl w:val="0"/>
          <w:numId w:val="5"/>
        </w:numPr>
        <w:spacing w:after="5" w:line="249" w:lineRule="auto"/>
        <w:ind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Lecz po co mi to wszystko? – ze zdziwieniem zapytał rybak.</w:t>
      </w:r>
    </w:p>
    <w:p w:rsidR="00E45FE0" w:rsidRPr="00F60856" w:rsidRDefault="00E45FE0" w:rsidP="00E45FE0">
      <w:pPr>
        <w:numPr>
          <w:ilvl w:val="0"/>
          <w:numId w:val="5"/>
        </w:numPr>
        <w:spacing w:after="5" w:line="249" w:lineRule="auto"/>
        <w:ind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Jak to po co? By być bardziej szczęśliwym! – wykrzyknął muzungu.</w:t>
      </w:r>
    </w:p>
    <w:p w:rsidR="00114365" w:rsidRPr="00F60856" w:rsidRDefault="00E45FE0" w:rsidP="00E45FE0">
      <w:pPr>
        <w:numPr>
          <w:ilvl w:val="0"/>
          <w:numId w:val="5"/>
        </w:numPr>
        <w:spacing w:after="5" w:line="249" w:lineRule="auto"/>
        <w:ind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Ale ja już jestem bardzo szczęśliwy! –powiedział rybak</w:t>
      </w:r>
      <w:r w:rsidR="00114365"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.</w:t>
      </w:r>
    </w:p>
    <w:p w:rsidR="00E45FE0" w:rsidRPr="00F60856" w:rsidRDefault="00E45FE0" w:rsidP="00114365">
      <w:pPr>
        <w:spacing w:after="5" w:line="249" w:lineRule="auto"/>
        <w:ind w:right="3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0856"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  <w:t>V zadanie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  <w:u w:val="single"/>
        </w:rPr>
        <w:t xml:space="preserve"> – jak zrozumieliście morał tej bajki? O czym mówi? </w:t>
      </w:r>
    </w:p>
    <w:p w:rsidR="00E45FE0" w:rsidRPr="00F60856" w:rsidRDefault="00E45FE0" w:rsidP="00E45FE0">
      <w:pPr>
        <w:spacing w:after="5" w:line="249" w:lineRule="auto"/>
        <w:ind w:left="-15"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Na pewno już wiecie! Nam w Afryce do szczęścia potrzeba niewiele – nauka w szkole, zabawa z kolegami, rodzeństwem, opowieści dziadka. </w:t>
      </w:r>
    </w:p>
    <w:p w:rsidR="00E45FE0" w:rsidRPr="00F60856" w:rsidRDefault="00E45FE0" w:rsidP="00E45FE0">
      <w:pPr>
        <w:spacing w:after="5" w:line="249" w:lineRule="auto"/>
        <w:ind w:left="-15"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Mój dzień w Afryce wygląda tak: w dniu, w którym idę do szkoły, dziadek budzi mnie o 7.00 rano. Myję się, wkładam mundurek szkolny i czasem jem śniadanie – porycz (jest to ugotowana mąka kukurydziana z wodą i z cukrem), który bardzo lubię. </w:t>
      </w:r>
      <w:r w:rsidRPr="00F60856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Vi zadanie</w:t>
      </w:r>
      <w:r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– powiedzcie, co wy jecie na śniadanie w domu.</w:t>
      </w:r>
    </w:p>
    <w:p w:rsidR="00114365" w:rsidRPr="00F60856" w:rsidRDefault="00E45FE0" w:rsidP="00114365">
      <w:pPr>
        <w:spacing w:after="5" w:line="249" w:lineRule="auto"/>
        <w:ind w:left="-15" w:right="32" w:firstLine="227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Przed wyjściem do szkoły karmię zwierzęta. Do szkoły idę pół godziny piaszczystą drogą. W szkole jem obiad: poszo, czyli gęstą papkę z gotowanej mąki kukurydzianej, czasem polanej ostrym sosem.</w:t>
      </w:r>
    </w:p>
    <w:p w:rsidR="00E45FE0" w:rsidRPr="00F60856" w:rsidRDefault="00114365" w:rsidP="00114365">
      <w:pPr>
        <w:spacing w:after="5" w:line="249" w:lineRule="auto"/>
        <w:ind w:right="32"/>
        <w:jc w:val="both"/>
        <w:rPr>
          <w:rFonts w:ascii="Times New Roman" w:eastAsia="Times New Roman" w:hAnsi="Times New Roman" w:cs="Times New Roman"/>
          <w:color w:val="181717"/>
          <w:sz w:val="28"/>
          <w:szCs w:val="28"/>
          <w:u w:val="single"/>
        </w:rPr>
      </w:pPr>
      <w:r w:rsidRPr="00F60856"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  <w:t>VI</w:t>
      </w:r>
      <w:r w:rsidR="00E45FE0" w:rsidRPr="00F60856">
        <w:rPr>
          <w:rFonts w:ascii="Times New Roman" w:eastAsia="Calibri" w:hAnsi="Times New Roman" w:cs="Times New Roman"/>
          <w:b/>
          <w:color w:val="181717"/>
          <w:sz w:val="28"/>
          <w:szCs w:val="28"/>
          <w:u w:val="single"/>
        </w:rPr>
        <w:t xml:space="preserve"> zadanie</w:t>
      </w:r>
      <w:r w:rsidR="00E45FE0" w:rsidRPr="00F60856">
        <w:rPr>
          <w:rFonts w:ascii="Times New Roman" w:eastAsia="Calibri" w:hAnsi="Times New Roman" w:cs="Times New Roman"/>
          <w:color w:val="181717"/>
          <w:sz w:val="28"/>
          <w:szCs w:val="28"/>
          <w:u w:val="single"/>
        </w:rPr>
        <w:t xml:space="preserve"> – powiedzcie, co lubicie najbardziej jeść na obiad.</w:t>
      </w:r>
    </w:p>
    <w:p w:rsidR="00E45FE0" w:rsidRPr="00F60856" w:rsidRDefault="00E45FE0" w:rsidP="00E45FE0">
      <w:pPr>
        <w:spacing w:after="5" w:line="249" w:lineRule="auto"/>
        <w:ind w:left="-15"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Po lekcjach gramy z kolegami w piłkę nożną lub bawimy się w grę „sula katambala – tomuli lamu lala”.</w:t>
      </w:r>
    </w:p>
    <w:p w:rsidR="00114365" w:rsidRPr="00F60856" w:rsidRDefault="00E45FE0" w:rsidP="00E45FE0">
      <w:pPr>
        <w:spacing w:after="5" w:line="249" w:lineRule="auto"/>
        <w:ind w:left="-15" w:right="32" w:firstLine="227"/>
        <w:jc w:val="both"/>
        <w:rPr>
          <w:rFonts w:ascii="Times New Roman" w:eastAsia="Times New Roman" w:hAnsi="Times New Roman" w:cs="Times New Roman"/>
          <w:color w:val="181717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Po powrocie ze szkoły pomagam w domu i w polu. Na kolację jemy banany, smażony plantan – podobny do bananów, potrawy z batatów (słodkich ziemniaków) i prosa, kukurydzę lub placki z sorgo. </w:t>
      </w:r>
    </w:p>
    <w:p w:rsidR="00E45FE0" w:rsidRPr="00F60856" w:rsidRDefault="00114365" w:rsidP="00114365">
      <w:pPr>
        <w:spacing w:after="5" w:line="249" w:lineRule="auto"/>
        <w:ind w:right="32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Calibri" w:hAnsi="Times New Roman" w:cs="Times New Roman"/>
          <w:b/>
          <w:color w:val="181717"/>
          <w:sz w:val="28"/>
          <w:szCs w:val="28"/>
        </w:rPr>
        <w:t>VII</w:t>
      </w:r>
      <w:r w:rsidR="00E45FE0" w:rsidRPr="00F60856">
        <w:rPr>
          <w:rFonts w:ascii="Times New Roman" w:eastAsia="Calibri" w:hAnsi="Times New Roman" w:cs="Times New Roman"/>
          <w:b/>
          <w:color w:val="181717"/>
          <w:sz w:val="28"/>
          <w:szCs w:val="28"/>
        </w:rPr>
        <w:t xml:space="preserve"> zadanie</w:t>
      </w:r>
      <w:r w:rsidR="00E45FE0" w:rsidRPr="00F60856">
        <w:rPr>
          <w:rFonts w:ascii="Times New Roman" w:eastAsia="Calibri" w:hAnsi="Times New Roman" w:cs="Times New Roman"/>
          <w:color w:val="181717"/>
          <w:sz w:val="28"/>
          <w:szCs w:val="28"/>
        </w:rPr>
        <w:t xml:space="preserve"> – powiedzcie, co jecie na kolację.</w:t>
      </w:r>
    </w:p>
    <w:p w:rsidR="00E45FE0" w:rsidRPr="00F60856" w:rsidRDefault="00E45FE0" w:rsidP="00E45FE0">
      <w:pPr>
        <w:spacing w:after="5" w:line="249" w:lineRule="auto"/>
        <w:ind w:left="-15" w:right="32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Gdy idę spać i jest mi zimno, przykrywam się kocem lub kurtką. Czuję się bardzo dobrze. Zawsze oglądam zdjęcia uczniów szkoły, która się mną zaopiekowała. Wtedy czuję się szczęśliwy! </w:t>
      </w:r>
    </w:p>
    <w:p w:rsidR="00E45FE0" w:rsidRPr="00F60856" w:rsidRDefault="00E45FE0" w:rsidP="00E45FE0">
      <w:pPr>
        <w:spacing w:after="29" w:line="249" w:lineRule="auto"/>
        <w:ind w:left="237" w:right="32" w:hanging="10"/>
        <w:jc w:val="both"/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Niech Was Bóg błogosławi!</w:t>
      </w:r>
    </w:p>
    <w:p w:rsidR="00E45FE0" w:rsidRPr="00F60856" w:rsidRDefault="00E45FE0" w:rsidP="00E45FE0">
      <w:pPr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eastAsia="Times New Roman" w:hAnsi="Times New Roman" w:cs="Times New Roman"/>
          <w:color w:val="181717"/>
          <w:sz w:val="28"/>
          <w:szCs w:val="28"/>
        </w:rPr>
        <w:t>Joseph</w:t>
      </w:r>
    </w:p>
    <w:p w:rsidR="006E3E3F" w:rsidRPr="00F60856" w:rsidRDefault="006E3E3F" w:rsidP="006E3E3F">
      <w:pPr>
        <w:spacing w:after="240" w:line="249" w:lineRule="auto"/>
        <w:ind w:left="-5" w:right="3332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650A09" w:rsidRPr="00F60856" w:rsidRDefault="00650A09" w:rsidP="006E3E3F">
      <w:pPr>
        <w:rPr>
          <w:rFonts w:ascii="Times New Roman" w:hAnsi="Times New Roman" w:cs="Times New Roman"/>
          <w:sz w:val="28"/>
          <w:szCs w:val="28"/>
        </w:rPr>
      </w:pPr>
    </w:p>
    <w:p w:rsidR="00FE3C4B" w:rsidRDefault="00FE3C4B" w:rsidP="006E3E3F">
      <w:pPr>
        <w:rPr>
          <w:rFonts w:ascii="Times New Roman" w:hAnsi="Times New Roman" w:cs="Times New Roman"/>
          <w:sz w:val="28"/>
          <w:szCs w:val="28"/>
        </w:rPr>
      </w:pPr>
    </w:p>
    <w:p w:rsidR="00114365" w:rsidRPr="00FE3C4B" w:rsidRDefault="00FE3C4B" w:rsidP="00FE3C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3C4B">
        <w:rPr>
          <w:rFonts w:ascii="Times New Roman" w:hAnsi="Times New Roman" w:cs="Times New Roman"/>
          <w:sz w:val="28"/>
          <w:szCs w:val="28"/>
        </w:rPr>
        <w:lastRenderedPageBreak/>
        <w:t>Wszystkie dzieci na całym świecie chcą być kochane i maja do tego prawo! Pośpiewajcie razem z dzieckiem:</w:t>
      </w:r>
    </w:p>
    <w:p w:rsidR="00114365" w:rsidRPr="00F60856" w:rsidRDefault="00F60856" w:rsidP="006E3E3F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6085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https://www.youtube.com/watch?v=zl_dYe03Yx0</w:t>
        </w:r>
      </w:hyperlink>
    </w:p>
    <w:p w:rsidR="00F60856" w:rsidRDefault="00F60856" w:rsidP="006E3E3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6085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https://www.youtube.com/watch?v=7K3_mSb1zRQ</w:t>
        </w:r>
      </w:hyperlink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FE3C4B" w:rsidRDefault="00FE3C4B" w:rsidP="00FE3C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Każde dziecko bez względu na to gdzie mieszka ma swoje marzenia. Poproś dziecko, aby na pustej kartce papieru narysowało to o czym marzy. </w:t>
      </w:r>
      <w:bookmarkStart w:id="0" w:name="_GoBack"/>
      <w:bookmarkEnd w:id="0"/>
    </w:p>
    <w:p w:rsidR="00687F0D" w:rsidRPr="00687F0D" w:rsidRDefault="00687F0D" w:rsidP="00687F0D">
      <w:pPr>
        <w:rPr>
          <w:rFonts w:ascii="Times New Roman" w:hAnsi="Times New Roman" w:cs="Times New Roman"/>
          <w:sz w:val="28"/>
          <w:szCs w:val="28"/>
        </w:rPr>
      </w:pPr>
    </w:p>
    <w:p w:rsidR="00FE3C4B" w:rsidRPr="00FE3C4B" w:rsidRDefault="00FE3C4B" w:rsidP="00FE3C4B">
      <w:pPr>
        <w:pStyle w:val="Akapitzlist"/>
        <w:ind w:left="375"/>
        <w:rPr>
          <w:rFonts w:ascii="Times New Roman" w:hAnsi="Times New Roman" w:cs="Times New Roman"/>
          <w:sz w:val="28"/>
          <w:szCs w:val="28"/>
        </w:rPr>
      </w:pPr>
    </w:p>
    <w:p w:rsidR="00FE3C4B" w:rsidRDefault="00FE3C4B" w:rsidP="006E3E3F">
      <w:pPr>
        <w:rPr>
          <w:rFonts w:ascii="Times New Roman" w:hAnsi="Times New Roman" w:cs="Times New Roman"/>
          <w:sz w:val="28"/>
          <w:szCs w:val="28"/>
        </w:rPr>
      </w:pPr>
    </w:p>
    <w:p w:rsidR="00FE3C4B" w:rsidRPr="00F60856" w:rsidRDefault="00FE3C4B" w:rsidP="006E3E3F">
      <w:pPr>
        <w:rPr>
          <w:rFonts w:ascii="Times New Roman" w:hAnsi="Times New Roman" w:cs="Times New Roman"/>
          <w:sz w:val="28"/>
          <w:szCs w:val="28"/>
        </w:rPr>
      </w:pPr>
    </w:p>
    <w:p w:rsidR="00114365" w:rsidRPr="00F60856" w:rsidRDefault="00114365" w:rsidP="006E3E3F">
      <w:pPr>
        <w:rPr>
          <w:rFonts w:ascii="Times New Roman" w:hAnsi="Times New Roman" w:cs="Times New Roman"/>
          <w:sz w:val="28"/>
          <w:szCs w:val="28"/>
        </w:rPr>
      </w:pPr>
    </w:p>
    <w:p w:rsidR="00114365" w:rsidRPr="00F60856" w:rsidRDefault="00114365" w:rsidP="006E3E3F">
      <w:pPr>
        <w:rPr>
          <w:rFonts w:ascii="Times New Roman" w:hAnsi="Times New Roman" w:cs="Times New Roman"/>
          <w:sz w:val="28"/>
          <w:szCs w:val="28"/>
        </w:rPr>
      </w:pPr>
    </w:p>
    <w:p w:rsidR="00114365" w:rsidRDefault="00F60856" w:rsidP="006E3E3F">
      <w:pPr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8356807" cy="5546822"/>
            <wp:effectExtent l="0" t="4763" r="1588" b="1587"/>
            <wp:docPr id="24" name="Obraz 24" descr="C:\Users\Ewelka\Desktop\druk2\2262a592d50c0d16e2af6ae12463fb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welka\Desktop\druk2\2262a592d50c0d16e2af6ae12463fbd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73572" cy="55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6179951" cy="6124575"/>
            <wp:effectExtent l="0" t="0" r="0" b="0"/>
            <wp:docPr id="26" name="Obraz 26" descr="Children Around The World Coloring Pages - Coloring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ldren Around The World Coloring Pages - Coloring Ho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892" cy="612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  <w:r w:rsidRPr="00687F0D"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9041890" cy="5152362"/>
            <wp:effectExtent l="1905" t="0" r="8890" b="8890"/>
            <wp:docPr id="27" name="Obraz 27" descr="C:\Users\Ewelka\Desktop\druk2\1494467606world-kids-nationalities-blanc-and-white-diver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welka\Desktop\druk2\1494467606world-kids-nationalities-blanc-and-white-diversity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62242" cy="516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</w:p>
    <w:p w:rsidR="00B40221" w:rsidRDefault="00B40221" w:rsidP="006E3E3F">
      <w:pPr>
        <w:rPr>
          <w:rFonts w:ascii="Times New Roman" w:hAnsi="Times New Roman" w:cs="Times New Roman"/>
          <w:sz w:val="28"/>
          <w:szCs w:val="28"/>
        </w:rPr>
      </w:pPr>
    </w:p>
    <w:p w:rsidR="00B40221" w:rsidRDefault="00B40221" w:rsidP="006E3E3F">
      <w:pPr>
        <w:rPr>
          <w:rFonts w:ascii="Times New Roman" w:hAnsi="Times New Roman" w:cs="Times New Roman"/>
          <w:sz w:val="28"/>
          <w:szCs w:val="28"/>
        </w:rPr>
      </w:pPr>
    </w:p>
    <w:p w:rsidR="00687F0D" w:rsidRDefault="00687F0D" w:rsidP="006E3E3F">
      <w:pPr>
        <w:rPr>
          <w:rFonts w:ascii="Times New Roman" w:hAnsi="Times New Roman" w:cs="Times New Roman"/>
          <w:sz w:val="28"/>
          <w:szCs w:val="28"/>
        </w:rPr>
      </w:pPr>
      <w:r w:rsidRPr="00687F0D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5760720" cy="8149560"/>
            <wp:effectExtent l="0" t="0" r="0" b="4445"/>
            <wp:docPr id="28" name="Obraz 28" descr="C:\Users\Ewelka\Desktop\druk2\dzieci i prezent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welka\Desktop\druk2\dzieci i prezenty-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21" w:rsidRDefault="00B40221" w:rsidP="006E3E3F">
      <w:pPr>
        <w:rPr>
          <w:rFonts w:ascii="Times New Roman" w:hAnsi="Times New Roman" w:cs="Times New Roman"/>
          <w:sz w:val="28"/>
          <w:szCs w:val="28"/>
        </w:rPr>
      </w:pPr>
    </w:p>
    <w:p w:rsidR="00B40221" w:rsidRDefault="00B40221" w:rsidP="006E3E3F">
      <w:pPr>
        <w:rPr>
          <w:rFonts w:ascii="Times New Roman" w:hAnsi="Times New Roman" w:cs="Times New Roman"/>
          <w:sz w:val="28"/>
          <w:szCs w:val="28"/>
        </w:rPr>
      </w:pPr>
    </w:p>
    <w:p w:rsidR="00B40221" w:rsidRDefault="00B40221" w:rsidP="006E3E3F">
      <w:pPr>
        <w:rPr>
          <w:rFonts w:ascii="Times New Roman" w:hAnsi="Times New Roman" w:cs="Times New Roman"/>
          <w:sz w:val="28"/>
          <w:szCs w:val="28"/>
        </w:rPr>
      </w:pPr>
    </w:p>
    <w:p w:rsidR="00B40221" w:rsidRDefault="00B40221" w:rsidP="006E3E3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6142181" cy="8686800"/>
            <wp:effectExtent l="0" t="0" r="0" b="0"/>
            <wp:docPr id="29" name="Obraz 29" descr="Kolorowanka – Dzisiaj Dzień Dzieck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lorowanka – Dzisiaj Dzień Dziecka!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92" cy="868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21" w:rsidRDefault="00B40221" w:rsidP="006E3E3F">
      <w:pPr>
        <w:rPr>
          <w:rFonts w:ascii="Times New Roman" w:hAnsi="Times New Roman" w:cs="Times New Roman"/>
          <w:sz w:val="28"/>
          <w:szCs w:val="28"/>
        </w:rPr>
      </w:pPr>
    </w:p>
    <w:p w:rsidR="00B40221" w:rsidRPr="00F60856" w:rsidRDefault="00B40221" w:rsidP="006E3E3F">
      <w:pPr>
        <w:rPr>
          <w:rFonts w:ascii="Times New Roman" w:hAnsi="Times New Roman" w:cs="Times New Roman"/>
          <w:sz w:val="28"/>
          <w:szCs w:val="28"/>
        </w:rPr>
      </w:pPr>
    </w:p>
    <w:sectPr w:rsidR="00B40221" w:rsidRPr="00F60856" w:rsidSect="00D5475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778" w:rsidRDefault="00894778" w:rsidP="005C723C">
      <w:pPr>
        <w:spacing w:after="0" w:line="240" w:lineRule="auto"/>
      </w:pPr>
      <w:r>
        <w:separator/>
      </w:r>
    </w:p>
  </w:endnote>
  <w:endnote w:type="continuationSeparator" w:id="0">
    <w:p w:rsidR="00894778" w:rsidRDefault="00894778" w:rsidP="005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778" w:rsidRDefault="00894778" w:rsidP="005C723C">
      <w:pPr>
        <w:spacing w:after="0" w:line="240" w:lineRule="auto"/>
      </w:pPr>
      <w:r>
        <w:separator/>
      </w:r>
    </w:p>
  </w:footnote>
  <w:footnote w:type="continuationSeparator" w:id="0">
    <w:p w:rsidR="00894778" w:rsidRDefault="00894778" w:rsidP="005C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D74B3"/>
    <w:multiLevelType w:val="hybridMultilevel"/>
    <w:tmpl w:val="EC42335A"/>
    <w:lvl w:ilvl="0" w:tplc="568C9058">
      <w:start w:val="1"/>
      <w:numFmt w:val="decimal"/>
      <w:lvlText w:val="%1."/>
      <w:lvlJc w:val="left"/>
      <w:pPr>
        <w:ind w:left="375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24F44E27"/>
    <w:multiLevelType w:val="hybridMultilevel"/>
    <w:tmpl w:val="F79E3440"/>
    <w:lvl w:ilvl="0" w:tplc="EB2C9B1A">
      <w:start w:val="1"/>
      <w:numFmt w:val="bullet"/>
      <w:lvlText w:val="•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98C359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1" w:tplc="E1309F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98C359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2" w:tplc="3788D9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98C359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3" w:tplc="C01C82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98C359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4" w:tplc="8F16A0B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98C359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5" w:tplc="51D0F93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98C359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6" w:tplc="686C960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98C359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7" w:tplc="223C9E9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98C359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  <w:lvl w:ilvl="8" w:tplc="8438D5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98C359"/>
        <w:sz w:val="80"/>
        <w:szCs w:val="8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4B0414CC"/>
    <w:multiLevelType w:val="hybridMultilevel"/>
    <w:tmpl w:val="1390D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645DA"/>
    <w:multiLevelType w:val="hybridMultilevel"/>
    <w:tmpl w:val="E4424B34"/>
    <w:lvl w:ilvl="0" w:tplc="7716EDCA">
      <w:start w:val="1"/>
      <w:numFmt w:val="bullet"/>
      <w:lvlText w:val="–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727EA6">
      <w:start w:val="1"/>
      <w:numFmt w:val="bullet"/>
      <w:lvlText w:val="o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31B8">
      <w:start w:val="1"/>
      <w:numFmt w:val="bullet"/>
      <w:lvlText w:val="▪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AC0048">
      <w:start w:val="1"/>
      <w:numFmt w:val="bullet"/>
      <w:lvlText w:val="•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A2A6A">
      <w:start w:val="1"/>
      <w:numFmt w:val="bullet"/>
      <w:lvlText w:val="o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E6814A">
      <w:start w:val="1"/>
      <w:numFmt w:val="bullet"/>
      <w:lvlText w:val="▪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3282EA">
      <w:start w:val="1"/>
      <w:numFmt w:val="bullet"/>
      <w:lvlText w:val="•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3CFE8A">
      <w:start w:val="1"/>
      <w:numFmt w:val="bullet"/>
      <w:lvlText w:val="o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CEBC46">
      <w:start w:val="1"/>
      <w:numFmt w:val="bullet"/>
      <w:lvlText w:val="▪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434A34"/>
    <w:multiLevelType w:val="hybridMultilevel"/>
    <w:tmpl w:val="6388A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3B"/>
    <w:rsid w:val="00020489"/>
    <w:rsid w:val="00031428"/>
    <w:rsid w:val="00114365"/>
    <w:rsid w:val="00302051"/>
    <w:rsid w:val="003C2704"/>
    <w:rsid w:val="0043193C"/>
    <w:rsid w:val="005C723C"/>
    <w:rsid w:val="005F4B4B"/>
    <w:rsid w:val="00650A09"/>
    <w:rsid w:val="00681ADF"/>
    <w:rsid w:val="00687F0D"/>
    <w:rsid w:val="006E3E3F"/>
    <w:rsid w:val="00755561"/>
    <w:rsid w:val="00894778"/>
    <w:rsid w:val="008F2775"/>
    <w:rsid w:val="0092229D"/>
    <w:rsid w:val="009378A5"/>
    <w:rsid w:val="0096243E"/>
    <w:rsid w:val="00A71A70"/>
    <w:rsid w:val="00B40221"/>
    <w:rsid w:val="00BD733B"/>
    <w:rsid w:val="00C8648D"/>
    <w:rsid w:val="00CE6F7D"/>
    <w:rsid w:val="00CE7C0D"/>
    <w:rsid w:val="00D06002"/>
    <w:rsid w:val="00D54757"/>
    <w:rsid w:val="00E45FE0"/>
    <w:rsid w:val="00E477E9"/>
    <w:rsid w:val="00E52127"/>
    <w:rsid w:val="00E85E02"/>
    <w:rsid w:val="00F60856"/>
    <w:rsid w:val="00FB2F77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5FEE3-1194-4FF8-8107-F4A7E0F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next w:val="Normalny"/>
    <w:link w:val="Nagwek4Znak"/>
    <w:uiPriority w:val="9"/>
    <w:unhideWhenUsed/>
    <w:qFormat/>
    <w:rsid w:val="00C8648D"/>
    <w:pPr>
      <w:keepNext/>
      <w:keepLines/>
      <w:spacing w:after="0" w:line="259" w:lineRule="auto"/>
      <w:ind w:left="10" w:hanging="10"/>
      <w:outlineLvl w:val="3"/>
    </w:pPr>
    <w:rPr>
      <w:rFonts w:ascii="Calibri" w:eastAsia="Calibri" w:hAnsi="Calibri" w:cs="Calibri"/>
      <w:b/>
      <w:i/>
      <w:color w:val="181717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BD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733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2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23C"/>
    <w:rPr>
      <w:vertAlign w:val="superscript"/>
    </w:rPr>
  </w:style>
  <w:style w:type="table" w:styleId="Tabela-Siatka">
    <w:name w:val="Table Grid"/>
    <w:basedOn w:val="Standardowy"/>
    <w:uiPriority w:val="59"/>
    <w:rsid w:val="00031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5475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C8648D"/>
    <w:rPr>
      <w:rFonts w:ascii="Calibri" w:eastAsia="Calibri" w:hAnsi="Calibri" w:cs="Calibri"/>
      <w:b/>
      <w:i/>
      <w:color w:val="181717"/>
      <w:sz w:val="20"/>
      <w:lang w:eastAsia="pl-PL"/>
    </w:rPr>
  </w:style>
  <w:style w:type="table" w:customStyle="1" w:styleId="TableGrid">
    <w:name w:val="TableGrid"/>
    <w:rsid w:val="00C864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3C2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l_dYe03Yx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K3_mSb1zRQ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1246</Words>
  <Characters>7477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Ewelka</cp:lastModifiedBy>
  <cp:revision>4</cp:revision>
  <dcterms:created xsi:type="dcterms:W3CDTF">2019-06-11T21:13:00Z</dcterms:created>
  <dcterms:modified xsi:type="dcterms:W3CDTF">2020-05-31T20:45:00Z</dcterms:modified>
</cp:coreProperties>
</file>