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D18" w:rsidRDefault="00861E56" w:rsidP="00BC477F">
      <w:pPr>
        <w:jc w:val="center"/>
        <w:rPr>
          <w:color w:val="00B050"/>
          <w:sz w:val="24"/>
          <w:szCs w:val="24"/>
        </w:rPr>
      </w:pPr>
      <w:r>
        <w:rPr>
          <w:color w:val="00B050"/>
          <w:sz w:val="24"/>
          <w:szCs w:val="24"/>
        </w:rPr>
        <w:t>Dzień Dziecka</w:t>
      </w:r>
    </w:p>
    <w:p w:rsidR="003D005C" w:rsidRDefault="00861E56" w:rsidP="003D005C">
      <w:pPr>
        <w:jc w:val="center"/>
        <w:rPr>
          <w:color w:val="00B050"/>
          <w:sz w:val="24"/>
          <w:szCs w:val="24"/>
        </w:rPr>
      </w:pPr>
      <w:r>
        <w:rPr>
          <w:color w:val="00B050"/>
          <w:sz w:val="24"/>
          <w:szCs w:val="24"/>
        </w:rPr>
        <w:t>01.06 – 05</w:t>
      </w:r>
      <w:r w:rsidR="00BC477F">
        <w:rPr>
          <w:color w:val="00B050"/>
          <w:sz w:val="24"/>
          <w:szCs w:val="24"/>
        </w:rPr>
        <w:t>.</w:t>
      </w:r>
      <w:r>
        <w:rPr>
          <w:color w:val="00B050"/>
          <w:sz w:val="24"/>
          <w:szCs w:val="24"/>
        </w:rPr>
        <w:t>06.</w:t>
      </w:r>
      <w:r w:rsidR="00BC477F">
        <w:rPr>
          <w:color w:val="00B050"/>
          <w:sz w:val="24"/>
          <w:szCs w:val="24"/>
        </w:rPr>
        <w:t>2020 r.</w:t>
      </w:r>
    </w:p>
    <w:p w:rsidR="00BC477F" w:rsidRDefault="00BC477F" w:rsidP="00BC477F">
      <w:pPr>
        <w:rPr>
          <w:b/>
          <w:color w:val="000000" w:themeColor="text1"/>
          <w:sz w:val="24"/>
          <w:szCs w:val="24"/>
        </w:rPr>
      </w:pPr>
      <w:r>
        <w:rPr>
          <w:b/>
          <w:color w:val="000000" w:themeColor="text1"/>
          <w:sz w:val="24"/>
          <w:szCs w:val="24"/>
        </w:rPr>
        <w:t>Drodzy Rodzice !</w:t>
      </w:r>
    </w:p>
    <w:p w:rsidR="00F8451D" w:rsidRDefault="00BC477F" w:rsidP="00BC477F">
      <w:pPr>
        <w:rPr>
          <w:color w:val="000000" w:themeColor="text1"/>
          <w:sz w:val="24"/>
          <w:szCs w:val="24"/>
        </w:rPr>
      </w:pPr>
      <w:r>
        <w:rPr>
          <w:color w:val="000000" w:themeColor="text1"/>
          <w:sz w:val="24"/>
          <w:szCs w:val="24"/>
        </w:rPr>
        <w:t>W tym tygodniu rozmawialibyśmy w prze</w:t>
      </w:r>
      <w:r w:rsidR="001A1A5C">
        <w:rPr>
          <w:color w:val="000000" w:themeColor="text1"/>
          <w:sz w:val="24"/>
          <w:szCs w:val="24"/>
        </w:rPr>
        <w:t>dszkolu o prawach i obowiązkach dzieci na całym świecie.</w:t>
      </w:r>
      <w:r w:rsidR="00F8451D">
        <w:rPr>
          <w:color w:val="000000" w:themeColor="text1"/>
          <w:sz w:val="24"/>
          <w:szCs w:val="24"/>
        </w:rPr>
        <w:t xml:space="preserve"> Dzieci  p</w:t>
      </w:r>
      <w:r w:rsidR="00072D1D">
        <w:rPr>
          <w:color w:val="000000" w:themeColor="text1"/>
          <w:sz w:val="24"/>
          <w:szCs w:val="24"/>
        </w:rPr>
        <w:t>oznałyby</w:t>
      </w:r>
      <w:r w:rsidR="00F8451D">
        <w:rPr>
          <w:color w:val="000000" w:themeColor="text1"/>
          <w:sz w:val="24"/>
          <w:szCs w:val="24"/>
        </w:rPr>
        <w:t xml:space="preserve"> </w:t>
      </w:r>
      <w:r w:rsidR="00072D1D">
        <w:rPr>
          <w:color w:val="000000" w:themeColor="text1"/>
          <w:sz w:val="24"/>
          <w:szCs w:val="24"/>
        </w:rPr>
        <w:t xml:space="preserve"> wiersz ,,O prawach dziecka”. Zastanawiałyby się co ró</w:t>
      </w:r>
      <w:r w:rsidR="00031693">
        <w:rPr>
          <w:color w:val="000000" w:themeColor="text1"/>
          <w:sz w:val="24"/>
          <w:szCs w:val="24"/>
        </w:rPr>
        <w:t>żni, a co łączy dzieci na całym świecie</w:t>
      </w:r>
      <w:r w:rsidR="00EA39D7">
        <w:rPr>
          <w:color w:val="000000" w:themeColor="text1"/>
          <w:sz w:val="24"/>
          <w:szCs w:val="24"/>
        </w:rPr>
        <w:t>, dlaczego jedne dzieci są smutne a jedne wesołe. Dzieci wyszukiwałyby samodzielnie informacji na temat różnic i podobieństw rówieśników w różnych krajach. Rozmawiałyby o marzeniach, czy są potrzebne i czy wszystkie się spełniają. Opowiedziałyby o swoich ulubionych zajęciach i zabawach.                                                                                                                                          Aby utrwalić wiadomości o prawach dziecka możecie Państwo wspólnie z dzieckiem przeczytać książkę lub inną publikację o prawach dziecka. Warto dzieciom powtarzać, że prawa idą w parze z obowiązkami, wspólnie możecie ustalić obowiązki dziecka w domu.</w:t>
      </w:r>
    </w:p>
    <w:p w:rsidR="00F8451D" w:rsidRDefault="00F8451D" w:rsidP="00F8451D">
      <w:pPr>
        <w:pStyle w:val="Nagwek2"/>
        <w:pBdr>
          <w:bottom w:val="single" w:sz="6" w:space="2" w:color="D8D8D8"/>
        </w:pBdr>
        <w:spacing w:before="0" w:beforeAutospacing="0" w:after="0" w:afterAutospacing="0" w:line="330" w:lineRule="atLeast"/>
        <w:rPr>
          <w:color w:val="000000" w:themeColor="text1"/>
          <w:sz w:val="24"/>
          <w:szCs w:val="24"/>
          <w:u w:val="single"/>
        </w:rPr>
      </w:pPr>
      <w:r w:rsidRPr="00297151">
        <w:rPr>
          <w:color w:val="000000" w:themeColor="text1"/>
          <w:sz w:val="24"/>
          <w:szCs w:val="24"/>
          <w:u w:val="single"/>
        </w:rPr>
        <w:t>Zachęcamy do przeczytania</w:t>
      </w:r>
      <w:r>
        <w:rPr>
          <w:color w:val="000000" w:themeColor="text1"/>
          <w:sz w:val="24"/>
          <w:szCs w:val="24"/>
          <w:u w:val="single"/>
        </w:rPr>
        <w:t xml:space="preserve"> dziecku wiersza , który będzie</w:t>
      </w:r>
      <w:r w:rsidRPr="00297151">
        <w:rPr>
          <w:color w:val="000000" w:themeColor="text1"/>
          <w:sz w:val="24"/>
          <w:szCs w:val="24"/>
          <w:u w:val="single"/>
        </w:rPr>
        <w:t xml:space="preserve"> punktem wyjścia do rozmów</w:t>
      </w:r>
      <w:r>
        <w:rPr>
          <w:color w:val="000000" w:themeColor="text1"/>
          <w:sz w:val="24"/>
          <w:szCs w:val="24"/>
          <w:u w:val="single"/>
        </w:rPr>
        <w:t xml:space="preserve"> na temat praw i obowiązków dziecka</w:t>
      </w:r>
      <w:r>
        <w:rPr>
          <w:color w:val="000000" w:themeColor="text1"/>
          <w:sz w:val="24"/>
          <w:szCs w:val="24"/>
          <w:u w:val="single"/>
        </w:rPr>
        <w:t xml:space="preserve">. </w:t>
      </w:r>
    </w:p>
    <w:p w:rsidR="00F8451D" w:rsidRDefault="00F8451D" w:rsidP="00F8451D">
      <w:pPr>
        <w:pStyle w:val="Nagwek2"/>
        <w:pBdr>
          <w:bottom w:val="single" w:sz="6" w:space="2" w:color="D8D8D8"/>
        </w:pBdr>
        <w:spacing w:before="0" w:beforeAutospacing="0" w:after="0" w:afterAutospacing="0" w:line="330" w:lineRule="atLeast"/>
        <w:rPr>
          <w:color w:val="000000" w:themeColor="text1"/>
          <w:sz w:val="24"/>
          <w:szCs w:val="24"/>
          <w:u w:val="single"/>
        </w:rPr>
      </w:pPr>
    </w:p>
    <w:p w:rsidR="00F8451D" w:rsidRDefault="00F8451D" w:rsidP="00F8451D">
      <w:pPr>
        <w:pStyle w:val="Nagwek2"/>
        <w:pBdr>
          <w:bottom w:val="single" w:sz="6" w:space="2" w:color="D8D8D8"/>
        </w:pBdr>
        <w:spacing w:before="0" w:beforeAutospacing="0" w:after="0" w:afterAutospacing="0" w:line="330" w:lineRule="atLeast"/>
        <w:rPr>
          <w:b w:val="0"/>
          <w:color w:val="000000" w:themeColor="text1"/>
          <w:sz w:val="24"/>
          <w:szCs w:val="24"/>
        </w:rPr>
      </w:pPr>
      <w:r>
        <w:rPr>
          <w:b w:val="0"/>
          <w:color w:val="000000" w:themeColor="text1"/>
          <w:sz w:val="24"/>
          <w:szCs w:val="24"/>
        </w:rPr>
        <w:t>,, O prawach dziecka” Jerzy Kobyliński</w:t>
      </w:r>
    </w:p>
    <w:p w:rsidR="00F8451D" w:rsidRDefault="00F8451D" w:rsidP="00F8451D">
      <w:pPr>
        <w:pStyle w:val="Nagwek2"/>
        <w:pBdr>
          <w:bottom w:val="single" w:sz="6" w:space="2" w:color="D8D8D8"/>
        </w:pBdr>
        <w:spacing w:before="0" w:beforeAutospacing="0" w:after="0" w:afterAutospacing="0" w:line="330" w:lineRule="atLeast"/>
        <w:rPr>
          <w:b w:val="0"/>
          <w:color w:val="000000" w:themeColor="text1"/>
          <w:sz w:val="24"/>
          <w:szCs w:val="24"/>
        </w:rPr>
      </w:pPr>
    </w:p>
    <w:p w:rsidR="00F8451D" w:rsidRDefault="00F8451D" w:rsidP="00F8451D">
      <w:pPr>
        <w:pStyle w:val="Nagwek2"/>
        <w:pBdr>
          <w:bottom w:val="single" w:sz="6" w:space="2" w:color="D8D8D8"/>
        </w:pBdr>
        <w:spacing w:before="0" w:beforeAutospacing="0" w:after="0" w:afterAutospacing="0" w:line="330" w:lineRule="atLeast"/>
        <w:rPr>
          <w:b w:val="0"/>
          <w:color w:val="000000" w:themeColor="text1"/>
          <w:sz w:val="24"/>
          <w:szCs w:val="24"/>
        </w:rPr>
      </w:pPr>
      <w:r>
        <w:rPr>
          <w:b w:val="0"/>
          <w:color w:val="000000" w:themeColor="text1"/>
          <w:sz w:val="24"/>
          <w:szCs w:val="24"/>
        </w:rPr>
        <w:t xml:space="preserve">Mam prawo żyć,                                                                                                                                                                                                      Mam prawo być sobą,                                                                                                                                                               Czuć się bezpiecznie, wolną być osobą.                                                                                                                                       Mam prawo kochać i kochanym być,                                                                                                                               Nie można mnie krzywdzić i bić.                                                                                                                                      Mogę się śmiać,                                                                                                                                                                                     Może się </w:t>
      </w:r>
      <w:r w:rsidR="004D0192">
        <w:rPr>
          <w:b w:val="0"/>
          <w:color w:val="000000" w:themeColor="text1"/>
          <w:sz w:val="24"/>
          <w:szCs w:val="24"/>
        </w:rPr>
        <w:t xml:space="preserve">dziać pięknie,                                                                                                                                                 Pragnę być zdrowy, rosnąć w swoim tempie.                                                                                                  Mam prawo wybrać sam przyjaciół swych,                                                                                                                                                        Nie można mnie zmuszać do uczynków złych.                                                                                                                           Mam prawo śnić, mam prawo być inny,                                                                                                                                                   Mogę być słabszy, lecz nie czuć się winny.                                                                                                                        Mam prawo śpiewać głośnio, kiedy chcę,                                                                                                                       Mam prawo płakać cicho, gdy mi źle.                                                                                                                           </w:t>
      </w:r>
    </w:p>
    <w:p w:rsidR="004D0192" w:rsidRDefault="004D0192" w:rsidP="00F8451D">
      <w:pPr>
        <w:pStyle w:val="Nagwek2"/>
        <w:pBdr>
          <w:bottom w:val="single" w:sz="6" w:space="2" w:color="D8D8D8"/>
        </w:pBdr>
        <w:spacing w:before="0" w:beforeAutospacing="0" w:after="0" w:afterAutospacing="0" w:line="330" w:lineRule="atLeast"/>
        <w:rPr>
          <w:b w:val="0"/>
          <w:color w:val="000000" w:themeColor="text1"/>
          <w:sz w:val="24"/>
          <w:szCs w:val="24"/>
        </w:rPr>
      </w:pPr>
    </w:p>
    <w:p w:rsidR="00B72230" w:rsidRDefault="004D0192" w:rsidP="00F8451D">
      <w:pPr>
        <w:pStyle w:val="Nagwek2"/>
        <w:pBdr>
          <w:bottom w:val="single" w:sz="6" w:space="2" w:color="D8D8D8"/>
        </w:pBdr>
        <w:spacing w:before="0" w:beforeAutospacing="0" w:after="0" w:afterAutospacing="0" w:line="330" w:lineRule="atLeast"/>
        <w:rPr>
          <w:b w:val="0"/>
          <w:color w:val="000000" w:themeColor="text1"/>
          <w:sz w:val="24"/>
          <w:szCs w:val="24"/>
        </w:rPr>
      </w:pPr>
      <w:r>
        <w:rPr>
          <w:b w:val="0"/>
          <w:color w:val="000000" w:themeColor="text1"/>
          <w:sz w:val="24"/>
          <w:szCs w:val="24"/>
        </w:rPr>
        <w:t>Po przeczytaniu wiersza rodzic prosi dziecko, aby opowiedziało o czym jest wiersz, o jakich prawach dziecka jest w nim mowa. Możemy również spytać dziecko, czy tylko prawa są ważne, a może obowiązki też.</w:t>
      </w:r>
    </w:p>
    <w:p w:rsidR="00B72230" w:rsidRDefault="00B72230" w:rsidP="00F8451D">
      <w:pPr>
        <w:pStyle w:val="Nagwek2"/>
        <w:pBdr>
          <w:bottom w:val="single" w:sz="6" w:space="2" w:color="D8D8D8"/>
        </w:pBdr>
        <w:spacing w:before="0" w:beforeAutospacing="0" w:after="0" w:afterAutospacing="0" w:line="330" w:lineRule="atLeast"/>
        <w:rPr>
          <w:b w:val="0"/>
          <w:color w:val="000000" w:themeColor="text1"/>
          <w:sz w:val="24"/>
          <w:szCs w:val="24"/>
        </w:rPr>
      </w:pPr>
    </w:p>
    <w:p w:rsidR="00B72230" w:rsidRDefault="00B72230" w:rsidP="00F8451D">
      <w:pPr>
        <w:pStyle w:val="Nagwek2"/>
        <w:pBdr>
          <w:bottom w:val="single" w:sz="6" w:space="2" w:color="D8D8D8"/>
        </w:pBdr>
        <w:spacing w:before="0" w:beforeAutospacing="0" w:after="0" w:afterAutospacing="0" w:line="330" w:lineRule="atLeast"/>
        <w:rPr>
          <w:color w:val="000000" w:themeColor="text1"/>
          <w:sz w:val="24"/>
          <w:szCs w:val="24"/>
          <w:u w:val="single"/>
        </w:rPr>
      </w:pPr>
    </w:p>
    <w:p w:rsidR="00B72230" w:rsidRDefault="00B72230" w:rsidP="00F8451D">
      <w:pPr>
        <w:pStyle w:val="Nagwek2"/>
        <w:pBdr>
          <w:bottom w:val="single" w:sz="6" w:space="2" w:color="D8D8D8"/>
        </w:pBdr>
        <w:spacing w:before="0" w:beforeAutospacing="0" w:after="0" w:afterAutospacing="0" w:line="330" w:lineRule="atLeast"/>
        <w:rPr>
          <w:color w:val="000000" w:themeColor="text1"/>
          <w:sz w:val="24"/>
          <w:szCs w:val="24"/>
          <w:u w:val="single"/>
        </w:rPr>
      </w:pPr>
    </w:p>
    <w:p w:rsidR="00B72230" w:rsidRDefault="00B72230" w:rsidP="00F8451D">
      <w:pPr>
        <w:pStyle w:val="Nagwek2"/>
        <w:pBdr>
          <w:bottom w:val="single" w:sz="6" w:space="2" w:color="D8D8D8"/>
        </w:pBdr>
        <w:spacing w:before="0" w:beforeAutospacing="0" w:after="0" w:afterAutospacing="0" w:line="330" w:lineRule="atLeast"/>
        <w:rPr>
          <w:color w:val="000000" w:themeColor="text1"/>
          <w:sz w:val="24"/>
          <w:szCs w:val="24"/>
          <w:u w:val="single"/>
        </w:rPr>
      </w:pPr>
    </w:p>
    <w:p w:rsidR="00B72230" w:rsidRDefault="00B72230" w:rsidP="00F8451D">
      <w:pPr>
        <w:pStyle w:val="Nagwek2"/>
        <w:pBdr>
          <w:bottom w:val="single" w:sz="6" w:space="2" w:color="D8D8D8"/>
        </w:pBdr>
        <w:spacing w:before="0" w:beforeAutospacing="0" w:after="0" w:afterAutospacing="0" w:line="330" w:lineRule="atLeast"/>
        <w:rPr>
          <w:b w:val="0"/>
          <w:color w:val="000000" w:themeColor="text1"/>
          <w:sz w:val="24"/>
          <w:szCs w:val="24"/>
        </w:rPr>
      </w:pPr>
      <w:r>
        <w:rPr>
          <w:color w:val="000000" w:themeColor="text1"/>
          <w:sz w:val="24"/>
          <w:szCs w:val="24"/>
          <w:u w:val="single"/>
        </w:rPr>
        <w:lastRenderedPageBreak/>
        <w:t>,,Prawda – nieprawda – zabawa utrwalająca wiedzę dzieci o ich prawach</w:t>
      </w:r>
    </w:p>
    <w:p w:rsidR="00B72230" w:rsidRDefault="00B72230" w:rsidP="00F8451D">
      <w:pPr>
        <w:pStyle w:val="Nagwek2"/>
        <w:pBdr>
          <w:bottom w:val="single" w:sz="6" w:space="2" w:color="D8D8D8"/>
        </w:pBdr>
        <w:spacing w:before="0" w:beforeAutospacing="0" w:after="0" w:afterAutospacing="0" w:line="330" w:lineRule="atLeast"/>
        <w:rPr>
          <w:b w:val="0"/>
          <w:color w:val="000000" w:themeColor="text1"/>
          <w:sz w:val="24"/>
          <w:szCs w:val="24"/>
        </w:rPr>
      </w:pPr>
    </w:p>
    <w:p w:rsidR="00B72230" w:rsidRDefault="00B72230" w:rsidP="00F8451D">
      <w:pPr>
        <w:pStyle w:val="Nagwek2"/>
        <w:pBdr>
          <w:bottom w:val="single" w:sz="6" w:space="2" w:color="D8D8D8"/>
        </w:pBdr>
        <w:spacing w:before="0" w:beforeAutospacing="0" w:after="0" w:afterAutospacing="0" w:line="330" w:lineRule="atLeast"/>
        <w:rPr>
          <w:b w:val="0"/>
          <w:color w:val="000000" w:themeColor="text1"/>
          <w:sz w:val="24"/>
          <w:szCs w:val="24"/>
        </w:rPr>
      </w:pPr>
      <w:r>
        <w:rPr>
          <w:b w:val="0"/>
          <w:color w:val="000000" w:themeColor="text1"/>
          <w:sz w:val="24"/>
          <w:szCs w:val="24"/>
        </w:rPr>
        <w:t>Rodzic może przeczytać dziecku różne zdania. Jeśli zdanie będzie prawdziwe klaszczą, a jeśli nieprawdziwe – tupią nogami. Przykładowe zdania:</w:t>
      </w:r>
    </w:p>
    <w:p w:rsidR="00B72230" w:rsidRDefault="00B72230" w:rsidP="00B72230">
      <w:pPr>
        <w:pStyle w:val="Nagwek2"/>
        <w:numPr>
          <w:ilvl w:val="0"/>
          <w:numId w:val="1"/>
        </w:numPr>
        <w:pBdr>
          <w:bottom w:val="single" w:sz="6" w:space="31" w:color="D8D8D8"/>
        </w:pBdr>
        <w:spacing w:before="0" w:beforeAutospacing="0" w:after="0" w:afterAutospacing="0" w:line="330" w:lineRule="atLeast"/>
        <w:rPr>
          <w:b w:val="0"/>
          <w:color w:val="000000" w:themeColor="text1"/>
          <w:sz w:val="24"/>
          <w:szCs w:val="24"/>
        </w:rPr>
      </w:pPr>
      <w:r>
        <w:rPr>
          <w:b w:val="0"/>
          <w:color w:val="000000" w:themeColor="text1"/>
          <w:sz w:val="24"/>
          <w:szCs w:val="24"/>
        </w:rPr>
        <w:t>Nikt nie może mnie zmuszać do robienia złych rzeczy.</w:t>
      </w:r>
    </w:p>
    <w:p w:rsidR="00B72230" w:rsidRDefault="00B72230" w:rsidP="00B72230">
      <w:pPr>
        <w:pStyle w:val="Nagwek2"/>
        <w:numPr>
          <w:ilvl w:val="0"/>
          <w:numId w:val="1"/>
        </w:numPr>
        <w:pBdr>
          <w:bottom w:val="single" w:sz="6" w:space="31" w:color="D8D8D8"/>
        </w:pBdr>
        <w:spacing w:before="0" w:beforeAutospacing="0" w:after="0" w:afterAutospacing="0" w:line="330" w:lineRule="atLeast"/>
        <w:rPr>
          <w:b w:val="0"/>
          <w:color w:val="000000" w:themeColor="text1"/>
          <w:sz w:val="24"/>
          <w:szCs w:val="24"/>
        </w:rPr>
      </w:pPr>
      <w:r>
        <w:rPr>
          <w:b w:val="0"/>
          <w:color w:val="000000" w:themeColor="text1"/>
          <w:sz w:val="24"/>
          <w:szCs w:val="24"/>
        </w:rPr>
        <w:t>Mogę zmusić kolegę, żeby grał ze mną w piłkę.</w:t>
      </w:r>
    </w:p>
    <w:p w:rsidR="00B72230" w:rsidRDefault="00B72230" w:rsidP="00B72230">
      <w:pPr>
        <w:pStyle w:val="Nagwek2"/>
        <w:numPr>
          <w:ilvl w:val="0"/>
          <w:numId w:val="1"/>
        </w:numPr>
        <w:pBdr>
          <w:bottom w:val="single" w:sz="6" w:space="31" w:color="D8D8D8"/>
        </w:pBdr>
        <w:spacing w:before="0" w:beforeAutospacing="0" w:after="0" w:afterAutospacing="0" w:line="330" w:lineRule="atLeast"/>
        <w:rPr>
          <w:b w:val="0"/>
          <w:color w:val="000000" w:themeColor="text1"/>
          <w:sz w:val="24"/>
          <w:szCs w:val="24"/>
        </w:rPr>
      </w:pPr>
      <w:r>
        <w:rPr>
          <w:b w:val="0"/>
          <w:color w:val="000000" w:themeColor="text1"/>
          <w:sz w:val="24"/>
          <w:szCs w:val="24"/>
        </w:rPr>
        <w:t>Nikt nie może czytać moich listów bez pozwolenia.</w:t>
      </w:r>
    </w:p>
    <w:p w:rsidR="00B72230" w:rsidRDefault="00B72230" w:rsidP="00B72230">
      <w:pPr>
        <w:pStyle w:val="Nagwek2"/>
        <w:numPr>
          <w:ilvl w:val="0"/>
          <w:numId w:val="1"/>
        </w:numPr>
        <w:pBdr>
          <w:bottom w:val="single" w:sz="6" w:space="31" w:color="D8D8D8"/>
        </w:pBdr>
        <w:spacing w:before="0" w:beforeAutospacing="0" w:after="0" w:afterAutospacing="0" w:line="330" w:lineRule="atLeast"/>
        <w:rPr>
          <w:b w:val="0"/>
          <w:color w:val="000000" w:themeColor="text1"/>
          <w:sz w:val="24"/>
          <w:szCs w:val="24"/>
        </w:rPr>
      </w:pPr>
      <w:r>
        <w:rPr>
          <w:b w:val="0"/>
          <w:color w:val="000000" w:themeColor="text1"/>
          <w:sz w:val="24"/>
          <w:szCs w:val="24"/>
        </w:rPr>
        <w:t>Mogę się bawić z wybranymi kolegami.</w:t>
      </w:r>
    </w:p>
    <w:p w:rsidR="00B72230" w:rsidRDefault="00B72230" w:rsidP="00B72230">
      <w:pPr>
        <w:pStyle w:val="Nagwek2"/>
        <w:numPr>
          <w:ilvl w:val="0"/>
          <w:numId w:val="1"/>
        </w:numPr>
        <w:pBdr>
          <w:bottom w:val="single" w:sz="6" w:space="31" w:color="D8D8D8"/>
        </w:pBdr>
        <w:spacing w:before="0" w:beforeAutospacing="0" w:after="0" w:afterAutospacing="0" w:line="330" w:lineRule="atLeast"/>
        <w:rPr>
          <w:b w:val="0"/>
          <w:color w:val="000000" w:themeColor="text1"/>
          <w:sz w:val="24"/>
          <w:szCs w:val="24"/>
        </w:rPr>
      </w:pPr>
      <w:r>
        <w:rPr>
          <w:b w:val="0"/>
          <w:color w:val="000000" w:themeColor="text1"/>
          <w:sz w:val="24"/>
          <w:szCs w:val="24"/>
        </w:rPr>
        <w:t>Mogę uczyć się wszystkiego co mnie zaciekawi.</w:t>
      </w:r>
    </w:p>
    <w:p w:rsidR="00B72230" w:rsidRDefault="00B72230" w:rsidP="00B72230">
      <w:pPr>
        <w:pStyle w:val="Nagwek2"/>
        <w:numPr>
          <w:ilvl w:val="0"/>
          <w:numId w:val="1"/>
        </w:numPr>
        <w:pBdr>
          <w:bottom w:val="single" w:sz="6" w:space="31" w:color="D8D8D8"/>
        </w:pBdr>
        <w:spacing w:before="0" w:beforeAutospacing="0" w:after="0" w:afterAutospacing="0" w:line="330" w:lineRule="atLeast"/>
        <w:rPr>
          <w:b w:val="0"/>
          <w:color w:val="000000" w:themeColor="text1"/>
          <w:sz w:val="24"/>
          <w:szCs w:val="24"/>
        </w:rPr>
      </w:pPr>
      <w:r>
        <w:rPr>
          <w:b w:val="0"/>
          <w:color w:val="000000" w:themeColor="text1"/>
          <w:sz w:val="24"/>
          <w:szCs w:val="24"/>
        </w:rPr>
        <w:t>Mam prawo do tajemnic i własnego zdania</w:t>
      </w:r>
    </w:p>
    <w:p w:rsidR="00B72230" w:rsidRDefault="00B72230" w:rsidP="00B72230">
      <w:pPr>
        <w:pStyle w:val="Nagwek2"/>
        <w:numPr>
          <w:ilvl w:val="0"/>
          <w:numId w:val="1"/>
        </w:numPr>
        <w:pBdr>
          <w:bottom w:val="single" w:sz="6" w:space="31" w:color="D8D8D8"/>
        </w:pBdr>
        <w:spacing w:before="0" w:beforeAutospacing="0" w:after="0" w:afterAutospacing="0" w:line="330" w:lineRule="atLeast"/>
        <w:rPr>
          <w:b w:val="0"/>
          <w:color w:val="000000" w:themeColor="text1"/>
          <w:sz w:val="24"/>
          <w:szCs w:val="24"/>
        </w:rPr>
      </w:pPr>
      <w:r>
        <w:rPr>
          <w:b w:val="0"/>
          <w:color w:val="000000" w:themeColor="text1"/>
          <w:sz w:val="24"/>
          <w:szCs w:val="24"/>
        </w:rPr>
        <w:t>Mogę bawić się tylko z koleżankami/kolegami, które wybierze mi koleżanka/kolega.</w:t>
      </w:r>
    </w:p>
    <w:p w:rsidR="00B72230" w:rsidRDefault="00B72230" w:rsidP="00B72230">
      <w:pPr>
        <w:pStyle w:val="Nagwek2"/>
        <w:numPr>
          <w:ilvl w:val="0"/>
          <w:numId w:val="1"/>
        </w:numPr>
        <w:pBdr>
          <w:bottom w:val="single" w:sz="6" w:space="31" w:color="D8D8D8"/>
        </w:pBdr>
        <w:spacing w:before="0" w:beforeAutospacing="0" w:after="0" w:afterAutospacing="0" w:line="330" w:lineRule="atLeast"/>
        <w:rPr>
          <w:b w:val="0"/>
          <w:color w:val="000000" w:themeColor="text1"/>
          <w:sz w:val="24"/>
          <w:szCs w:val="24"/>
        </w:rPr>
      </w:pPr>
      <w:r>
        <w:rPr>
          <w:b w:val="0"/>
          <w:color w:val="000000" w:themeColor="text1"/>
          <w:sz w:val="24"/>
          <w:szCs w:val="24"/>
        </w:rPr>
        <w:t>Nikt nie może mnie poniżać i bić</w:t>
      </w:r>
      <w:r w:rsidR="00F2390F">
        <w:rPr>
          <w:b w:val="0"/>
          <w:color w:val="000000" w:themeColor="text1"/>
          <w:sz w:val="24"/>
          <w:szCs w:val="24"/>
        </w:rPr>
        <w:t>.</w:t>
      </w:r>
    </w:p>
    <w:p w:rsidR="00F2390F" w:rsidRDefault="00F2390F" w:rsidP="00F2390F">
      <w:pPr>
        <w:pStyle w:val="Nagwek2"/>
        <w:pBdr>
          <w:bottom w:val="single" w:sz="6" w:space="31" w:color="D8D8D8"/>
        </w:pBdr>
        <w:spacing w:before="0" w:beforeAutospacing="0" w:after="0" w:afterAutospacing="0" w:line="330" w:lineRule="atLeast"/>
        <w:ind w:left="720"/>
        <w:rPr>
          <w:color w:val="000000" w:themeColor="text1"/>
          <w:sz w:val="24"/>
          <w:szCs w:val="24"/>
          <w:u w:val="single"/>
        </w:rPr>
      </w:pPr>
      <w:r>
        <w:rPr>
          <w:color w:val="000000" w:themeColor="text1"/>
          <w:sz w:val="24"/>
          <w:szCs w:val="24"/>
          <w:u w:val="single"/>
        </w:rPr>
        <w:t>Praca plastyczna- ,, Prawa i obowiązki „</w:t>
      </w:r>
    </w:p>
    <w:p w:rsidR="00F2390F" w:rsidRDefault="00F2390F" w:rsidP="00F2390F">
      <w:pPr>
        <w:pStyle w:val="Nagwek2"/>
        <w:pBdr>
          <w:bottom w:val="single" w:sz="6" w:space="31" w:color="D8D8D8"/>
        </w:pBdr>
        <w:spacing w:before="0" w:beforeAutospacing="0" w:after="0" w:afterAutospacing="0" w:line="330" w:lineRule="atLeast"/>
        <w:ind w:left="720"/>
        <w:rPr>
          <w:color w:val="000000" w:themeColor="text1"/>
          <w:sz w:val="24"/>
          <w:szCs w:val="24"/>
          <w:u w:val="single"/>
        </w:rPr>
      </w:pPr>
    </w:p>
    <w:p w:rsidR="00F2390F" w:rsidRDefault="00F2390F" w:rsidP="00F2390F">
      <w:pPr>
        <w:pStyle w:val="Nagwek2"/>
        <w:pBdr>
          <w:bottom w:val="single" w:sz="6" w:space="31" w:color="D8D8D8"/>
        </w:pBdr>
        <w:spacing w:before="0" w:beforeAutospacing="0" w:after="0" w:afterAutospacing="0" w:line="330" w:lineRule="atLeast"/>
        <w:ind w:left="720"/>
        <w:rPr>
          <w:b w:val="0"/>
          <w:color w:val="000000" w:themeColor="text1"/>
          <w:sz w:val="24"/>
          <w:szCs w:val="24"/>
        </w:rPr>
      </w:pPr>
      <w:r>
        <w:rPr>
          <w:b w:val="0"/>
          <w:color w:val="000000" w:themeColor="text1"/>
          <w:sz w:val="24"/>
          <w:szCs w:val="24"/>
        </w:rPr>
        <w:t>Rodzice wraz dzieckiem mogą wykonać plakat, który będzie pokazywał jakie prawa dla dzieci są najważniejsze i jakie ustalacie obowiązki dla dziecka w domu. Plakat może być powieszony w widocznym miejscu dla wszystkich członków rodziny. Może on być ,, kodeksem” ustalonym w domu, którego trzeba przestrzegać.</w:t>
      </w:r>
    </w:p>
    <w:p w:rsidR="008F7E1B" w:rsidRDefault="008F7E1B" w:rsidP="00F2390F">
      <w:pPr>
        <w:pStyle w:val="Nagwek2"/>
        <w:pBdr>
          <w:bottom w:val="single" w:sz="6" w:space="31" w:color="D8D8D8"/>
        </w:pBdr>
        <w:spacing w:before="0" w:beforeAutospacing="0" w:after="0" w:afterAutospacing="0" w:line="330" w:lineRule="atLeast"/>
        <w:ind w:left="720"/>
        <w:rPr>
          <w:color w:val="000000" w:themeColor="text1"/>
          <w:sz w:val="24"/>
          <w:szCs w:val="24"/>
          <w:u w:val="single"/>
        </w:rPr>
      </w:pPr>
    </w:p>
    <w:p w:rsidR="008F7E1B" w:rsidRDefault="00D561E7" w:rsidP="00F2390F">
      <w:pPr>
        <w:pStyle w:val="Nagwek2"/>
        <w:pBdr>
          <w:bottom w:val="single" w:sz="6" w:space="31" w:color="D8D8D8"/>
        </w:pBdr>
        <w:spacing w:before="0" w:beforeAutospacing="0" w:after="0" w:afterAutospacing="0" w:line="330" w:lineRule="atLeast"/>
        <w:ind w:left="720"/>
        <w:rPr>
          <w:color w:val="000000" w:themeColor="text1"/>
          <w:sz w:val="24"/>
          <w:szCs w:val="24"/>
          <w:u w:val="single"/>
        </w:rPr>
      </w:pPr>
      <w:r>
        <w:rPr>
          <w:color w:val="000000" w:themeColor="text1"/>
          <w:sz w:val="24"/>
          <w:szCs w:val="24"/>
          <w:u w:val="single"/>
        </w:rPr>
        <w:t>Praca z Plac Zabaw - karty nr 4</w:t>
      </w:r>
    </w:p>
    <w:p w:rsidR="00D561E7" w:rsidRDefault="00D561E7" w:rsidP="00F2390F">
      <w:pPr>
        <w:pStyle w:val="Nagwek2"/>
        <w:pBdr>
          <w:bottom w:val="single" w:sz="6" w:space="31" w:color="D8D8D8"/>
        </w:pBdr>
        <w:spacing w:before="0" w:beforeAutospacing="0" w:after="0" w:afterAutospacing="0" w:line="330" w:lineRule="atLeast"/>
        <w:ind w:left="720"/>
        <w:rPr>
          <w:b w:val="0"/>
          <w:color w:val="000000" w:themeColor="text1"/>
          <w:sz w:val="24"/>
          <w:szCs w:val="24"/>
        </w:rPr>
      </w:pPr>
      <w:r>
        <w:rPr>
          <w:b w:val="0"/>
          <w:color w:val="000000" w:themeColor="text1"/>
          <w:sz w:val="24"/>
          <w:szCs w:val="24"/>
        </w:rPr>
        <w:t xml:space="preserve"> </w:t>
      </w:r>
    </w:p>
    <w:p w:rsidR="00D561E7" w:rsidRDefault="00D561E7" w:rsidP="00F2390F">
      <w:pPr>
        <w:pStyle w:val="Nagwek2"/>
        <w:pBdr>
          <w:bottom w:val="single" w:sz="6" w:space="31" w:color="D8D8D8"/>
        </w:pBdr>
        <w:spacing w:before="0" w:beforeAutospacing="0" w:after="0" w:afterAutospacing="0" w:line="330" w:lineRule="atLeast"/>
        <w:ind w:left="720"/>
        <w:rPr>
          <w:b w:val="0"/>
          <w:color w:val="000000" w:themeColor="text1"/>
          <w:sz w:val="24"/>
          <w:szCs w:val="24"/>
        </w:rPr>
      </w:pPr>
      <w:r>
        <w:rPr>
          <w:b w:val="0"/>
          <w:color w:val="000000" w:themeColor="text1"/>
          <w:sz w:val="24"/>
          <w:szCs w:val="24"/>
        </w:rPr>
        <w:t xml:space="preserve">Po zakończonej pracy plastycznej na podsumowanie może zaproponować wykonanie ćwiczeń z kart pracy na stronie </w:t>
      </w:r>
      <w:r w:rsidRPr="009F7923">
        <w:rPr>
          <w:color w:val="000000" w:themeColor="text1"/>
          <w:sz w:val="24"/>
          <w:szCs w:val="24"/>
        </w:rPr>
        <w:t>29a</w:t>
      </w:r>
      <w:r>
        <w:rPr>
          <w:b w:val="0"/>
          <w:color w:val="000000" w:themeColor="text1"/>
          <w:sz w:val="24"/>
          <w:szCs w:val="24"/>
        </w:rPr>
        <w:t xml:space="preserve"> i </w:t>
      </w:r>
      <w:r w:rsidRPr="009F7923">
        <w:rPr>
          <w:color w:val="000000" w:themeColor="text1"/>
          <w:sz w:val="24"/>
          <w:szCs w:val="24"/>
        </w:rPr>
        <w:t>29b</w:t>
      </w:r>
      <w:r>
        <w:rPr>
          <w:b w:val="0"/>
          <w:color w:val="000000" w:themeColor="text1"/>
          <w:sz w:val="24"/>
          <w:szCs w:val="24"/>
        </w:rPr>
        <w:t xml:space="preserve">. W ćwiczeniu na stronie </w:t>
      </w:r>
      <w:r w:rsidRPr="009F7923">
        <w:rPr>
          <w:color w:val="000000" w:themeColor="text1"/>
          <w:sz w:val="24"/>
          <w:szCs w:val="24"/>
        </w:rPr>
        <w:t>29a</w:t>
      </w:r>
      <w:r>
        <w:rPr>
          <w:b w:val="0"/>
          <w:color w:val="000000" w:themeColor="text1"/>
          <w:sz w:val="24"/>
          <w:szCs w:val="24"/>
        </w:rPr>
        <w:t xml:space="preserve"> rodzic musi przeczytać 6 praw dziecka, a dziecko musi wpisać w kratki odpowiednie cyfry zgodnie z kolejnością zdań odczytanych przez rodzica. Poniżej znajdują się te zdania:</w:t>
      </w:r>
    </w:p>
    <w:p w:rsidR="00D561E7" w:rsidRDefault="00D561E7" w:rsidP="00F2390F">
      <w:pPr>
        <w:pStyle w:val="Nagwek2"/>
        <w:pBdr>
          <w:bottom w:val="single" w:sz="6" w:space="31" w:color="D8D8D8"/>
        </w:pBdr>
        <w:spacing w:before="0" w:beforeAutospacing="0" w:after="0" w:afterAutospacing="0" w:line="330" w:lineRule="atLeast"/>
        <w:ind w:left="720"/>
        <w:rPr>
          <w:b w:val="0"/>
          <w:color w:val="000000" w:themeColor="text1"/>
          <w:sz w:val="24"/>
          <w:szCs w:val="24"/>
        </w:rPr>
      </w:pPr>
      <w:r>
        <w:rPr>
          <w:b w:val="0"/>
          <w:color w:val="000000" w:themeColor="text1"/>
          <w:sz w:val="24"/>
          <w:szCs w:val="24"/>
        </w:rPr>
        <w:t>1.Prawo do wychowania w rodzinie.</w:t>
      </w:r>
    </w:p>
    <w:p w:rsidR="00D561E7" w:rsidRDefault="00D561E7" w:rsidP="00F2390F">
      <w:pPr>
        <w:pStyle w:val="Nagwek2"/>
        <w:pBdr>
          <w:bottom w:val="single" w:sz="6" w:space="31" w:color="D8D8D8"/>
        </w:pBdr>
        <w:spacing w:before="0" w:beforeAutospacing="0" w:after="0" w:afterAutospacing="0" w:line="330" w:lineRule="atLeast"/>
        <w:ind w:left="720"/>
        <w:rPr>
          <w:b w:val="0"/>
          <w:color w:val="000000" w:themeColor="text1"/>
          <w:sz w:val="24"/>
          <w:szCs w:val="24"/>
        </w:rPr>
      </w:pPr>
      <w:r>
        <w:rPr>
          <w:b w:val="0"/>
          <w:color w:val="000000" w:themeColor="text1"/>
          <w:sz w:val="24"/>
          <w:szCs w:val="24"/>
        </w:rPr>
        <w:t>2. Prawo do ochrony przed przemocą.</w:t>
      </w:r>
    </w:p>
    <w:p w:rsidR="00D561E7" w:rsidRDefault="00D561E7" w:rsidP="00F2390F">
      <w:pPr>
        <w:pStyle w:val="Nagwek2"/>
        <w:pBdr>
          <w:bottom w:val="single" w:sz="6" w:space="31" w:color="D8D8D8"/>
        </w:pBdr>
        <w:spacing w:before="0" w:beforeAutospacing="0" w:after="0" w:afterAutospacing="0" w:line="330" w:lineRule="atLeast"/>
        <w:ind w:left="720"/>
        <w:rPr>
          <w:b w:val="0"/>
          <w:color w:val="000000" w:themeColor="text1"/>
          <w:sz w:val="24"/>
          <w:szCs w:val="24"/>
        </w:rPr>
      </w:pPr>
      <w:r>
        <w:rPr>
          <w:b w:val="0"/>
          <w:color w:val="000000" w:themeColor="text1"/>
          <w:sz w:val="24"/>
          <w:szCs w:val="24"/>
        </w:rPr>
        <w:t>3. Prawo do zabawy i wypoczynku.</w:t>
      </w:r>
    </w:p>
    <w:p w:rsidR="00D561E7" w:rsidRDefault="00D561E7" w:rsidP="00F2390F">
      <w:pPr>
        <w:pStyle w:val="Nagwek2"/>
        <w:pBdr>
          <w:bottom w:val="single" w:sz="6" w:space="31" w:color="D8D8D8"/>
        </w:pBdr>
        <w:spacing w:before="0" w:beforeAutospacing="0" w:after="0" w:afterAutospacing="0" w:line="330" w:lineRule="atLeast"/>
        <w:ind w:left="720"/>
        <w:rPr>
          <w:b w:val="0"/>
          <w:color w:val="000000" w:themeColor="text1"/>
          <w:sz w:val="24"/>
          <w:szCs w:val="24"/>
        </w:rPr>
      </w:pPr>
      <w:r>
        <w:rPr>
          <w:b w:val="0"/>
          <w:color w:val="000000" w:themeColor="text1"/>
          <w:sz w:val="24"/>
          <w:szCs w:val="24"/>
        </w:rPr>
        <w:t>4.Prawo do wyrażania własnych poglądów.</w:t>
      </w:r>
    </w:p>
    <w:p w:rsidR="00D561E7" w:rsidRDefault="00D561E7" w:rsidP="00F2390F">
      <w:pPr>
        <w:pStyle w:val="Nagwek2"/>
        <w:pBdr>
          <w:bottom w:val="single" w:sz="6" w:space="31" w:color="D8D8D8"/>
        </w:pBdr>
        <w:spacing w:before="0" w:beforeAutospacing="0" w:after="0" w:afterAutospacing="0" w:line="330" w:lineRule="atLeast"/>
        <w:ind w:left="720"/>
        <w:rPr>
          <w:b w:val="0"/>
          <w:color w:val="000000" w:themeColor="text1"/>
          <w:sz w:val="24"/>
          <w:szCs w:val="24"/>
        </w:rPr>
      </w:pPr>
      <w:r>
        <w:rPr>
          <w:b w:val="0"/>
          <w:color w:val="000000" w:themeColor="text1"/>
          <w:sz w:val="24"/>
          <w:szCs w:val="24"/>
        </w:rPr>
        <w:t>5.Prawo do opieki zdrowotnej.</w:t>
      </w:r>
    </w:p>
    <w:p w:rsidR="00D561E7" w:rsidRDefault="00D561E7" w:rsidP="00F2390F">
      <w:pPr>
        <w:pStyle w:val="Nagwek2"/>
        <w:pBdr>
          <w:bottom w:val="single" w:sz="6" w:space="31" w:color="D8D8D8"/>
        </w:pBdr>
        <w:spacing w:before="0" w:beforeAutospacing="0" w:after="0" w:afterAutospacing="0" w:line="330" w:lineRule="atLeast"/>
        <w:ind w:left="720"/>
        <w:rPr>
          <w:b w:val="0"/>
          <w:color w:val="000000" w:themeColor="text1"/>
          <w:sz w:val="24"/>
          <w:szCs w:val="24"/>
        </w:rPr>
      </w:pPr>
      <w:r>
        <w:rPr>
          <w:b w:val="0"/>
          <w:color w:val="000000" w:themeColor="text1"/>
          <w:sz w:val="24"/>
          <w:szCs w:val="24"/>
        </w:rPr>
        <w:t>6.Prawo do edukacji.</w:t>
      </w:r>
    </w:p>
    <w:p w:rsidR="00D561E7" w:rsidRDefault="00D561E7" w:rsidP="00F2390F">
      <w:pPr>
        <w:pStyle w:val="Nagwek2"/>
        <w:pBdr>
          <w:bottom w:val="single" w:sz="6" w:space="31" w:color="D8D8D8"/>
        </w:pBdr>
        <w:spacing w:before="0" w:beforeAutospacing="0" w:after="0" w:afterAutospacing="0" w:line="330" w:lineRule="atLeast"/>
        <w:ind w:left="720"/>
        <w:rPr>
          <w:b w:val="0"/>
          <w:color w:val="000000" w:themeColor="text1"/>
          <w:sz w:val="24"/>
          <w:szCs w:val="24"/>
        </w:rPr>
      </w:pPr>
      <w:r>
        <w:rPr>
          <w:b w:val="0"/>
          <w:color w:val="000000" w:themeColor="text1"/>
          <w:sz w:val="24"/>
          <w:szCs w:val="24"/>
        </w:rPr>
        <w:t xml:space="preserve">W ćwiczeniu na stronie </w:t>
      </w:r>
      <w:r w:rsidRPr="009F7923">
        <w:rPr>
          <w:color w:val="000000" w:themeColor="text1"/>
          <w:sz w:val="24"/>
          <w:szCs w:val="24"/>
        </w:rPr>
        <w:t xml:space="preserve">29b </w:t>
      </w:r>
      <w:r>
        <w:rPr>
          <w:b w:val="0"/>
          <w:color w:val="000000" w:themeColor="text1"/>
          <w:sz w:val="24"/>
          <w:szCs w:val="24"/>
        </w:rPr>
        <w:t xml:space="preserve">należy połączyć obowiązki dzieci w domu z podanymi ilustracjami, na koniec dziecko rysuje </w:t>
      </w:r>
      <w:r w:rsidR="009F7923">
        <w:rPr>
          <w:b w:val="0"/>
          <w:color w:val="000000" w:themeColor="text1"/>
          <w:sz w:val="24"/>
          <w:szCs w:val="24"/>
        </w:rPr>
        <w:t>swój obowiązek w domu.</w:t>
      </w:r>
    </w:p>
    <w:p w:rsidR="009F7923" w:rsidRDefault="009F7923" w:rsidP="00F2390F">
      <w:pPr>
        <w:pStyle w:val="Nagwek2"/>
        <w:pBdr>
          <w:bottom w:val="single" w:sz="6" w:space="31" w:color="D8D8D8"/>
        </w:pBdr>
        <w:spacing w:before="0" w:beforeAutospacing="0" w:after="0" w:afterAutospacing="0" w:line="330" w:lineRule="atLeast"/>
        <w:ind w:left="720"/>
        <w:rPr>
          <w:b w:val="0"/>
          <w:color w:val="000000" w:themeColor="text1"/>
          <w:sz w:val="24"/>
          <w:szCs w:val="24"/>
        </w:rPr>
      </w:pPr>
      <w:r>
        <w:rPr>
          <w:b w:val="0"/>
          <w:color w:val="000000" w:themeColor="text1"/>
          <w:sz w:val="24"/>
          <w:szCs w:val="24"/>
        </w:rPr>
        <w:t xml:space="preserve">Kontynuując pracę na temat praw i obowiązków możemy zaproponować dziecku wykonanie ćwiczenia ze strony </w:t>
      </w:r>
      <w:r w:rsidRPr="009F7923">
        <w:rPr>
          <w:color w:val="000000" w:themeColor="text1"/>
          <w:sz w:val="24"/>
          <w:szCs w:val="24"/>
        </w:rPr>
        <w:t>30a.</w:t>
      </w:r>
      <w:r>
        <w:rPr>
          <w:b w:val="0"/>
          <w:color w:val="000000" w:themeColor="text1"/>
          <w:sz w:val="24"/>
          <w:szCs w:val="24"/>
        </w:rPr>
        <w:t xml:space="preserve"> Zadaniem dziecka w tym ćwiczeniu jest odgadnięcie scen z poznanych bajek i dopasowanie naruszonych praw bohaterów tych bajek. Na zakończenie zadania dziecko ma do napisania po śladzie numer telefonu, pod który może zadzwonić, gdy widzi sytuacje gdzie są łamane prawa. Po prawach i obowiązkach czas na matematykę. Ćwiczenie ze strony </w:t>
      </w:r>
      <w:r w:rsidRPr="009F7923">
        <w:rPr>
          <w:color w:val="000000" w:themeColor="text1"/>
          <w:sz w:val="24"/>
          <w:szCs w:val="24"/>
        </w:rPr>
        <w:t>30b</w:t>
      </w:r>
      <w:r>
        <w:rPr>
          <w:b w:val="0"/>
          <w:color w:val="000000" w:themeColor="text1"/>
          <w:sz w:val="24"/>
          <w:szCs w:val="24"/>
        </w:rPr>
        <w:t xml:space="preserve">- uzupełnianie ilustracji </w:t>
      </w:r>
      <w:r>
        <w:rPr>
          <w:b w:val="0"/>
          <w:color w:val="000000" w:themeColor="text1"/>
          <w:sz w:val="24"/>
          <w:szCs w:val="24"/>
        </w:rPr>
        <w:lastRenderedPageBreak/>
        <w:t>nalepkami, próba samodzielnego czytania zdań z poznanych liter, zapisywanie i obliczanie działania.</w:t>
      </w:r>
    </w:p>
    <w:p w:rsidR="00136E1B" w:rsidRDefault="00136E1B" w:rsidP="00F2390F">
      <w:pPr>
        <w:pStyle w:val="Nagwek2"/>
        <w:pBdr>
          <w:bottom w:val="single" w:sz="6" w:space="31" w:color="D8D8D8"/>
        </w:pBdr>
        <w:spacing w:before="0" w:beforeAutospacing="0" w:after="0" w:afterAutospacing="0" w:line="330" w:lineRule="atLeast"/>
        <w:ind w:left="720"/>
        <w:rPr>
          <w:b w:val="0"/>
          <w:color w:val="000000" w:themeColor="text1"/>
          <w:sz w:val="24"/>
          <w:szCs w:val="24"/>
        </w:rPr>
      </w:pPr>
    </w:p>
    <w:p w:rsidR="003B3030" w:rsidRDefault="003B3030" w:rsidP="00F2390F">
      <w:pPr>
        <w:pStyle w:val="Nagwek2"/>
        <w:pBdr>
          <w:bottom w:val="single" w:sz="6" w:space="31" w:color="D8D8D8"/>
        </w:pBdr>
        <w:spacing w:before="0" w:beforeAutospacing="0" w:after="0" w:afterAutospacing="0" w:line="330" w:lineRule="atLeast"/>
        <w:ind w:left="720"/>
        <w:rPr>
          <w:color w:val="000000" w:themeColor="text1"/>
          <w:sz w:val="24"/>
          <w:szCs w:val="24"/>
          <w:u w:val="single"/>
        </w:rPr>
      </w:pPr>
      <w:r>
        <w:rPr>
          <w:color w:val="000000" w:themeColor="text1"/>
          <w:sz w:val="24"/>
          <w:szCs w:val="24"/>
          <w:u w:val="single"/>
        </w:rPr>
        <w:t>Różnimy się – do rozmowy o różnicach między</w:t>
      </w:r>
      <w:r w:rsidR="003964D6">
        <w:rPr>
          <w:color w:val="000000" w:themeColor="text1"/>
          <w:sz w:val="24"/>
          <w:szCs w:val="24"/>
          <w:u w:val="single"/>
        </w:rPr>
        <w:t xml:space="preserve"> dziećmi zachęcamy rodziców do przeczytania krótkiego wierszyka ,, Polubić różnice”.</w:t>
      </w:r>
    </w:p>
    <w:p w:rsidR="003964D6" w:rsidRDefault="003964D6" w:rsidP="00F2390F">
      <w:pPr>
        <w:pStyle w:val="Nagwek2"/>
        <w:pBdr>
          <w:bottom w:val="single" w:sz="6" w:space="31" w:color="D8D8D8"/>
        </w:pBdr>
        <w:spacing w:before="0" w:beforeAutospacing="0" w:after="0" w:afterAutospacing="0" w:line="330" w:lineRule="atLeast"/>
        <w:ind w:left="720"/>
        <w:rPr>
          <w:color w:val="000000" w:themeColor="text1"/>
          <w:sz w:val="24"/>
          <w:szCs w:val="24"/>
          <w:u w:val="single"/>
        </w:rPr>
      </w:pPr>
    </w:p>
    <w:p w:rsidR="003964D6" w:rsidRDefault="003964D6" w:rsidP="003964D6">
      <w:pPr>
        <w:pStyle w:val="Nagwek2"/>
        <w:pBdr>
          <w:bottom w:val="single" w:sz="6" w:space="31" w:color="D8D8D8"/>
        </w:pBdr>
        <w:spacing w:before="0" w:beforeAutospacing="0" w:after="0" w:afterAutospacing="0" w:line="330" w:lineRule="atLeast"/>
        <w:ind w:left="720"/>
        <w:rPr>
          <w:b w:val="0"/>
          <w:color w:val="000000" w:themeColor="text1"/>
          <w:sz w:val="24"/>
          <w:szCs w:val="24"/>
        </w:rPr>
      </w:pPr>
      <w:r>
        <w:rPr>
          <w:b w:val="0"/>
          <w:color w:val="000000" w:themeColor="text1"/>
          <w:sz w:val="24"/>
          <w:szCs w:val="24"/>
        </w:rPr>
        <w:t>,,Polubić różnice” Dominika Niemiec</w:t>
      </w:r>
    </w:p>
    <w:p w:rsidR="003964D6" w:rsidRDefault="003964D6" w:rsidP="003964D6">
      <w:pPr>
        <w:pStyle w:val="Nagwek2"/>
        <w:pBdr>
          <w:bottom w:val="single" w:sz="6" w:space="31" w:color="D8D8D8"/>
        </w:pBdr>
        <w:spacing w:before="0" w:beforeAutospacing="0" w:after="0" w:afterAutospacing="0" w:line="330" w:lineRule="atLeast"/>
        <w:ind w:left="720"/>
        <w:rPr>
          <w:b w:val="0"/>
          <w:color w:val="000000" w:themeColor="text1"/>
          <w:sz w:val="24"/>
          <w:szCs w:val="24"/>
        </w:rPr>
      </w:pPr>
    </w:p>
    <w:p w:rsidR="003964D6" w:rsidRDefault="003964D6" w:rsidP="003964D6">
      <w:pPr>
        <w:pStyle w:val="Nagwek2"/>
        <w:pBdr>
          <w:bottom w:val="single" w:sz="6" w:space="31" w:color="D8D8D8"/>
        </w:pBdr>
        <w:spacing w:before="0" w:beforeAutospacing="0" w:after="0" w:afterAutospacing="0" w:line="330" w:lineRule="atLeast"/>
        <w:ind w:left="720"/>
        <w:rPr>
          <w:b w:val="0"/>
          <w:color w:val="000000" w:themeColor="text1"/>
          <w:sz w:val="24"/>
          <w:szCs w:val="24"/>
        </w:rPr>
      </w:pPr>
      <w:r>
        <w:rPr>
          <w:b w:val="0"/>
          <w:color w:val="000000" w:themeColor="text1"/>
          <w:sz w:val="24"/>
          <w:szCs w:val="24"/>
        </w:rPr>
        <w:t>Choć ktoś jest inny, inne ma zdanie,                                                                                                                        inny ma wygląd albo ubranie,                                                                                                                  mieszka w innym miejscu, je co innego,                                                                                                                                             bawi się inaczej – może być twym kolegą.                                                                                                                                        Wystarczy tylko, że go zaakceptujesz,                                                                               a te różnice polubić spróbujesz.</w:t>
      </w:r>
    </w:p>
    <w:p w:rsidR="003964D6" w:rsidRDefault="003964D6" w:rsidP="003964D6">
      <w:pPr>
        <w:pStyle w:val="Nagwek2"/>
        <w:pBdr>
          <w:bottom w:val="single" w:sz="6" w:space="31" w:color="D8D8D8"/>
        </w:pBdr>
        <w:spacing w:before="0" w:beforeAutospacing="0" w:after="0" w:afterAutospacing="0" w:line="330" w:lineRule="atLeast"/>
        <w:ind w:left="720"/>
        <w:rPr>
          <w:b w:val="0"/>
          <w:color w:val="000000" w:themeColor="text1"/>
          <w:sz w:val="24"/>
          <w:szCs w:val="24"/>
        </w:rPr>
      </w:pPr>
    </w:p>
    <w:p w:rsidR="0075745D" w:rsidRDefault="003964D6" w:rsidP="003964D6">
      <w:pPr>
        <w:pStyle w:val="Nagwek2"/>
        <w:pBdr>
          <w:bottom w:val="single" w:sz="6" w:space="31" w:color="D8D8D8"/>
        </w:pBdr>
        <w:spacing w:before="0" w:beforeAutospacing="0" w:after="0" w:afterAutospacing="0" w:line="330" w:lineRule="atLeast"/>
        <w:ind w:left="720"/>
        <w:rPr>
          <w:b w:val="0"/>
          <w:color w:val="000000" w:themeColor="text1"/>
          <w:sz w:val="24"/>
          <w:szCs w:val="24"/>
        </w:rPr>
      </w:pPr>
      <w:r>
        <w:rPr>
          <w:b w:val="0"/>
          <w:color w:val="000000" w:themeColor="text1"/>
          <w:sz w:val="24"/>
          <w:szCs w:val="24"/>
        </w:rPr>
        <w:t xml:space="preserve">Po przeczytaniu wiersza </w:t>
      </w:r>
      <w:r w:rsidR="0075745D">
        <w:rPr>
          <w:b w:val="0"/>
          <w:color w:val="000000" w:themeColor="text1"/>
          <w:sz w:val="24"/>
          <w:szCs w:val="24"/>
        </w:rPr>
        <w:t>rodzic może zadać dziecku pytania: Czy to dobrze, że się od siebie różnimy? Co mogą nam dawać różnice, czego dzięki nim możemy się od siebie nauczyć? W czym jesteśmy do siebie podobni? Czy podobieństwa mogą nam coś dać?</w:t>
      </w:r>
    </w:p>
    <w:p w:rsidR="00214762" w:rsidRDefault="0075745D" w:rsidP="003964D6">
      <w:pPr>
        <w:pStyle w:val="Nagwek2"/>
        <w:pBdr>
          <w:bottom w:val="single" w:sz="6" w:space="31" w:color="D8D8D8"/>
        </w:pBdr>
        <w:spacing w:before="0" w:beforeAutospacing="0" w:after="0" w:afterAutospacing="0" w:line="330" w:lineRule="atLeast"/>
        <w:ind w:left="720"/>
        <w:rPr>
          <w:b w:val="0"/>
          <w:color w:val="000000" w:themeColor="text1"/>
          <w:sz w:val="24"/>
          <w:szCs w:val="24"/>
        </w:rPr>
      </w:pPr>
      <w:r>
        <w:rPr>
          <w:b w:val="0"/>
          <w:color w:val="000000" w:themeColor="text1"/>
          <w:sz w:val="24"/>
          <w:szCs w:val="24"/>
        </w:rPr>
        <w:t xml:space="preserve"> Na podsumowanie rozmowy o wierszu możemy zaproponować dziecku wykonanie ćwiczenia ze strony </w:t>
      </w:r>
      <w:r w:rsidRPr="0075745D">
        <w:rPr>
          <w:color w:val="000000" w:themeColor="text1"/>
          <w:sz w:val="24"/>
          <w:szCs w:val="24"/>
        </w:rPr>
        <w:t>31a</w:t>
      </w:r>
      <w:r w:rsidR="00214762">
        <w:rPr>
          <w:b w:val="0"/>
          <w:color w:val="000000" w:themeColor="text1"/>
          <w:sz w:val="24"/>
          <w:szCs w:val="24"/>
        </w:rPr>
        <w:t xml:space="preserve"> – odszukiwanie obrazków postaci na podstawie ich sylwet. </w:t>
      </w:r>
      <w:r w:rsidR="00214762">
        <w:rPr>
          <w:color w:val="000000" w:themeColor="text1"/>
          <w:sz w:val="24"/>
          <w:szCs w:val="24"/>
        </w:rPr>
        <w:t xml:space="preserve">  31b</w:t>
      </w:r>
      <w:r w:rsidR="00214762">
        <w:rPr>
          <w:b w:val="0"/>
          <w:color w:val="000000" w:themeColor="text1"/>
          <w:sz w:val="24"/>
          <w:szCs w:val="24"/>
        </w:rPr>
        <w:t xml:space="preserve"> – odnajdywanie wspólnych cech dzieci na zdjęciach, rysowanie symboli.</w:t>
      </w:r>
    </w:p>
    <w:p w:rsidR="00214762" w:rsidRDefault="00214762" w:rsidP="003964D6">
      <w:pPr>
        <w:pStyle w:val="Nagwek2"/>
        <w:pBdr>
          <w:bottom w:val="single" w:sz="6" w:space="31" w:color="D8D8D8"/>
        </w:pBdr>
        <w:spacing w:before="0" w:beforeAutospacing="0" w:after="0" w:afterAutospacing="0" w:line="330" w:lineRule="atLeast"/>
        <w:ind w:left="720"/>
        <w:rPr>
          <w:color w:val="000000" w:themeColor="text1"/>
          <w:sz w:val="24"/>
          <w:szCs w:val="24"/>
          <w:u w:val="single"/>
        </w:rPr>
      </w:pPr>
    </w:p>
    <w:p w:rsidR="005014FB" w:rsidRDefault="00214762" w:rsidP="003964D6">
      <w:pPr>
        <w:pStyle w:val="Nagwek2"/>
        <w:pBdr>
          <w:bottom w:val="single" w:sz="6" w:space="31" w:color="D8D8D8"/>
        </w:pBdr>
        <w:spacing w:before="0" w:beforeAutospacing="0" w:after="0" w:afterAutospacing="0" w:line="330" w:lineRule="atLeast"/>
        <w:ind w:left="720"/>
        <w:rPr>
          <w:color w:val="000000" w:themeColor="text1"/>
          <w:sz w:val="24"/>
          <w:szCs w:val="24"/>
          <w:u w:val="single"/>
        </w:rPr>
      </w:pPr>
      <w:r>
        <w:rPr>
          <w:color w:val="000000" w:themeColor="text1"/>
          <w:sz w:val="24"/>
          <w:szCs w:val="24"/>
          <w:u w:val="single"/>
        </w:rPr>
        <w:t>Nasze marzenia- rozmowa rodzica o marzeniach dziecka</w:t>
      </w:r>
    </w:p>
    <w:p w:rsidR="005014FB" w:rsidRDefault="005014FB" w:rsidP="003964D6">
      <w:pPr>
        <w:pStyle w:val="Nagwek2"/>
        <w:pBdr>
          <w:bottom w:val="single" w:sz="6" w:space="31" w:color="D8D8D8"/>
        </w:pBdr>
        <w:spacing w:before="0" w:beforeAutospacing="0" w:after="0" w:afterAutospacing="0" w:line="330" w:lineRule="atLeast"/>
        <w:ind w:left="720"/>
        <w:rPr>
          <w:color w:val="000000" w:themeColor="text1"/>
          <w:sz w:val="24"/>
          <w:szCs w:val="24"/>
          <w:u w:val="single"/>
        </w:rPr>
      </w:pPr>
    </w:p>
    <w:p w:rsidR="00FF0540" w:rsidRDefault="005014FB" w:rsidP="003964D6">
      <w:pPr>
        <w:pStyle w:val="Nagwek2"/>
        <w:pBdr>
          <w:bottom w:val="single" w:sz="6" w:space="31" w:color="D8D8D8"/>
        </w:pBdr>
        <w:spacing w:before="0" w:beforeAutospacing="0" w:after="0" w:afterAutospacing="0" w:line="330" w:lineRule="atLeast"/>
        <w:ind w:left="720"/>
        <w:rPr>
          <w:b w:val="0"/>
          <w:color w:val="000000" w:themeColor="text1"/>
          <w:sz w:val="24"/>
          <w:szCs w:val="24"/>
        </w:rPr>
      </w:pPr>
      <w:r>
        <w:rPr>
          <w:b w:val="0"/>
          <w:color w:val="000000" w:themeColor="text1"/>
          <w:sz w:val="24"/>
          <w:szCs w:val="24"/>
        </w:rPr>
        <w:t>Rodzic może porozmawiać z dzieckiem o marzeniach kierując się pytaniami:</w:t>
      </w:r>
      <w:r w:rsidR="0075745D">
        <w:rPr>
          <w:b w:val="0"/>
          <w:color w:val="000000" w:themeColor="text1"/>
          <w:sz w:val="24"/>
          <w:szCs w:val="24"/>
        </w:rPr>
        <w:t xml:space="preserve"> </w:t>
      </w:r>
      <w:r>
        <w:rPr>
          <w:b w:val="0"/>
          <w:color w:val="000000" w:themeColor="text1"/>
          <w:sz w:val="24"/>
          <w:szCs w:val="24"/>
        </w:rPr>
        <w:t xml:space="preserve">Jak myślisz, co to są marzenia? Czy ty masz jakieś marzenia? Czy spełniły ci się już jakieś? Po rozmowie możemy </w:t>
      </w:r>
      <w:r w:rsidR="00FF0540">
        <w:rPr>
          <w:b w:val="0"/>
          <w:color w:val="000000" w:themeColor="text1"/>
          <w:sz w:val="24"/>
          <w:szCs w:val="24"/>
        </w:rPr>
        <w:t>dziecku zaproponować zilustrowanie swojego</w:t>
      </w:r>
      <w:r>
        <w:rPr>
          <w:b w:val="0"/>
          <w:color w:val="000000" w:themeColor="text1"/>
          <w:sz w:val="24"/>
          <w:szCs w:val="24"/>
        </w:rPr>
        <w:t xml:space="preserve"> marzenia na kartce A4 dowolną techniką wybraną przez dziecko. Zadaniem rodzica będzie po skończonej pracy odgadnięcie o czym marzy jego dziecko? Po zakończonej pracy plastycznej możemy zaproponować wykonanie ćwiczenia ze strony </w:t>
      </w:r>
      <w:r w:rsidRPr="005014FB">
        <w:rPr>
          <w:color w:val="000000" w:themeColor="text1"/>
          <w:sz w:val="24"/>
          <w:szCs w:val="24"/>
        </w:rPr>
        <w:t>32a</w:t>
      </w:r>
      <w:r>
        <w:rPr>
          <w:b w:val="0"/>
          <w:color w:val="000000" w:themeColor="text1"/>
          <w:sz w:val="24"/>
          <w:szCs w:val="24"/>
        </w:rPr>
        <w:t xml:space="preserve"> i </w:t>
      </w:r>
      <w:r w:rsidRPr="00FF0540">
        <w:rPr>
          <w:color w:val="000000" w:themeColor="text1"/>
          <w:sz w:val="24"/>
          <w:szCs w:val="24"/>
        </w:rPr>
        <w:t>32b</w:t>
      </w:r>
      <w:r w:rsidR="00FF0540">
        <w:rPr>
          <w:b w:val="0"/>
          <w:color w:val="000000" w:themeColor="text1"/>
          <w:sz w:val="24"/>
          <w:szCs w:val="24"/>
        </w:rPr>
        <w:t>. Praca na stronie 32a polega na samodzielnym odczytywaniu wyrazów i łączeniu ze sobą tych co się rymują, a także dokończeniu schematu motyla. Ćwiczenie ze strony 32b polega na pokolorowaniu stworka z naszej wyobraźni i dziecko nadaje imię swojemu stworkowi. Przy pisaniu pamiętajmy o pisowni poznanych liter, starajmy się nie pisać literami drukowanymi.</w:t>
      </w:r>
    </w:p>
    <w:p w:rsidR="00FF0540" w:rsidRDefault="00FF0540" w:rsidP="003964D6">
      <w:pPr>
        <w:pStyle w:val="Nagwek2"/>
        <w:pBdr>
          <w:bottom w:val="single" w:sz="6" w:space="31" w:color="D8D8D8"/>
        </w:pBdr>
        <w:spacing w:before="0" w:beforeAutospacing="0" w:after="0" w:afterAutospacing="0" w:line="330" w:lineRule="atLeast"/>
        <w:ind w:left="720"/>
        <w:rPr>
          <w:color w:val="000000" w:themeColor="text1"/>
          <w:sz w:val="24"/>
          <w:szCs w:val="24"/>
          <w:u w:val="single"/>
        </w:rPr>
      </w:pPr>
    </w:p>
    <w:p w:rsidR="00FF0540" w:rsidRDefault="00FF0540" w:rsidP="003964D6">
      <w:pPr>
        <w:pStyle w:val="Nagwek2"/>
        <w:pBdr>
          <w:bottom w:val="single" w:sz="6" w:space="31" w:color="D8D8D8"/>
        </w:pBdr>
        <w:spacing w:before="0" w:beforeAutospacing="0" w:after="0" w:afterAutospacing="0" w:line="330" w:lineRule="atLeast"/>
        <w:ind w:left="720"/>
        <w:rPr>
          <w:color w:val="000000" w:themeColor="text1"/>
          <w:sz w:val="24"/>
          <w:szCs w:val="24"/>
          <w:u w:val="single"/>
        </w:rPr>
      </w:pPr>
      <w:r>
        <w:rPr>
          <w:color w:val="000000" w:themeColor="text1"/>
          <w:sz w:val="24"/>
          <w:szCs w:val="24"/>
          <w:u w:val="single"/>
        </w:rPr>
        <w:t>Nasze zabawy – rozmowa z dzieckiem o jego ulubionych zabawach.</w:t>
      </w:r>
    </w:p>
    <w:p w:rsidR="00FF0540" w:rsidRDefault="00FF0540" w:rsidP="003964D6">
      <w:pPr>
        <w:pStyle w:val="Nagwek2"/>
        <w:pBdr>
          <w:bottom w:val="single" w:sz="6" w:space="31" w:color="D8D8D8"/>
        </w:pBdr>
        <w:spacing w:before="0" w:beforeAutospacing="0" w:after="0" w:afterAutospacing="0" w:line="330" w:lineRule="atLeast"/>
        <w:ind w:left="720"/>
        <w:rPr>
          <w:color w:val="000000" w:themeColor="text1"/>
          <w:sz w:val="24"/>
          <w:szCs w:val="24"/>
          <w:u w:val="single"/>
        </w:rPr>
      </w:pPr>
    </w:p>
    <w:p w:rsidR="00A47BD6" w:rsidRDefault="00FF0540" w:rsidP="003964D6">
      <w:pPr>
        <w:pStyle w:val="Nagwek2"/>
        <w:pBdr>
          <w:bottom w:val="single" w:sz="6" w:space="31" w:color="D8D8D8"/>
        </w:pBdr>
        <w:spacing w:before="0" w:beforeAutospacing="0" w:after="0" w:afterAutospacing="0" w:line="330" w:lineRule="atLeast"/>
        <w:ind w:left="720"/>
        <w:rPr>
          <w:b w:val="0"/>
          <w:color w:val="000000" w:themeColor="text1"/>
          <w:sz w:val="24"/>
          <w:szCs w:val="24"/>
        </w:rPr>
      </w:pPr>
      <w:r>
        <w:rPr>
          <w:b w:val="0"/>
          <w:color w:val="000000" w:themeColor="text1"/>
          <w:sz w:val="24"/>
          <w:szCs w:val="24"/>
        </w:rPr>
        <w:t>Rodzic rozmawia z dzieckiem o jego ulubionych zabawach</w:t>
      </w:r>
      <w:r w:rsidR="00E34168">
        <w:rPr>
          <w:b w:val="0"/>
          <w:color w:val="000000" w:themeColor="text1"/>
          <w:sz w:val="24"/>
          <w:szCs w:val="24"/>
        </w:rPr>
        <w:t xml:space="preserve"> i zajęciach</w:t>
      </w:r>
      <w:r>
        <w:rPr>
          <w:b w:val="0"/>
          <w:color w:val="000000" w:themeColor="text1"/>
          <w:sz w:val="24"/>
          <w:szCs w:val="24"/>
        </w:rPr>
        <w:t xml:space="preserve">. Jest to okazja dla rodzica do </w:t>
      </w:r>
      <w:r w:rsidR="00E34168">
        <w:rPr>
          <w:b w:val="0"/>
          <w:color w:val="000000" w:themeColor="text1"/>
          <w:sz w:val="24"/>
          <w:szCs w:val="24"/>
        </w:rPr>
        <w:t xml:space="preserve">porozmawiania z dzieckiem jakie kiedyś były zabawy i jaka ulubiona zabawa była rodzica. Warto pokazać jedną z zabaw w którą bawił się kiedyś rodzic z rówieśnikami. Jest to okazja dla rodzica do wspomnień z dzieciństwa, a także może </w:t>
      </w:r>
      <w:r w:rsidR="00E34168">
        <w:rPr>
          <w:b w:val="0"/>
          <w:color w:val="000000" w:themeColor="text1"/>
          <w:sz w:val="24"/>
          <w:szCs w:val="24"/>
        </w:rPr>
        <w:lastRenderedPageBreak/>
        <w:t xml:space="preserve">być wspaniale spędzony czas z dzieckiem.  Na zakończenie proponujemy dziecku wykonanie ćwiczeń ze strony </w:t>
      </w:r>
      <w:r w:rsidR="00E34168" w:rsidRPr="00E34168">
        <w:rPr>
          <w:color w:val="000000" w:themeColor="text1"/>
          <w:sz w:val="24"/>
          <w:szCs w:val="24"/>
        </w:rPr>
        <w:t>33a</w:t>
      </w:r>
      <w:r w:rsidR="00E34168">
        <w:rPr>
          <w:b w:val="0"/>
          <w:color w:val="000000" w:themeColor="text1"/>
          <w:sz w:val="24"/>
          <w:szCs w:val="24"/>
        </w:rPr>
        <w:t xml:space="preserve"> i </w:t>
      </w:r>
      <w:r w:rsidR="00E34168" w:rsidRPr="00E34168">
        <w:rPr>
          <w:color w:val="000000" w:themeColor="text1"/>
          <w:sz w:val="24"/>
          <w:szCs w:val="24"/>
        </w:rPr>
        <w:t>33b</w:t>
      </w:r>
      <w:r w:rsidR="00E34168">
        <w:rPr>
          <w:color w:val="000000" w:themeColor="text1"/>
          <w:sz w:val="24"/>
          <w:szCs w:val="24"/>
        </w:rPr>
        <w:t>.</w:t>
      </w:r>
      <w:r w:rsidR="003964D6">
        <w:rPr>
          <w:b w:val="0"/>
          <w:color w:val="000000" w:themeColor="text1"/>
          <w:sz w:val="24"/>
          <w:szCs w:val="24"/>
        </w:rPr>
        <w:t xml:space="preserve"> </w:t>
      </w:r>
      <w:r w:rsidR="00E34168">
        <w:rPr>
          <w:b w:val="0"/>
          <w:color w:val="000000" w:themeColor="text1"/>
          <w:sz w:val="24"/>
          <w:szCs w:val="24"/>
        </w:rPr>
        <w:t xml:space="preserve"> Strona 33a – czytanie samodzielne wyrazów i pisanie ich po śladzie, zwracamy uwagę dziecku na sposób łączenia kolejnych liter w wyrazie. Strona 33b – układanie wyrazów z </w:t>
      </w:r>
      <w:proofErr w:type="spellStart"/>
      <w:r w:rsidR="00E34168">
        <w:rPr>
          <w:b w:val="0"/>
          <w:color w:val="000000" w:themeColor="text1"/>
          <w:sz w:val="24"/>
          <w:szCs w:val="24"/>
        </w:rPr>
        <w:t>rozsypanki</w:t>
      </w:r>
      <w:proofErr w:type="spellEnd"/>
      <w:r w:rsidR="00E34168">
        <w:rPr>
          <w:b w:val="0"/>
          <w:color w:val="000000" w:themeColor="text1"/>
          <w:sz w:val="24"/>
          <w:szCs w:val="24"/>
        </w:rPr>
        <w:t xml:space="preserve"> literowej</w:t>
      </w:r>
      <w:r w:rsidR="00A47BD6">
        <w:rPr>
          <w:b w:val="0"/>
          <w:color w:val="000000" w:themeColor="text1"/>
          <w:sz w:val="24"/>
          <w:szCs w:val="24"/>
        </w:rPr>
        <w:t>.</w:t>
      </w:r>
    </w:p>
    <w:p w:rsidR="00A47BD6" w:rsidRDefault="00A47BD6" w:rsidP="003964D6">
      <w:pPr>
        <w:pStyle w:val="Nagwek2"/>
        <w:pBdr>
          <w:bottom w:val="single" w:sz="6" w:space="31" w:color="D8D8D8"/>
        </w:pBdr>
        <w:spacing w:before="0" w:beforeAutospacing="0" w:after="0" w:afterAutospacing="0" w:line="330" w:lineRule="atLeast"/>
        <w:ind w:left="720"/>
        <w:rPr>
          <w:b w:val="0"/>
          <w:color w:val="000000" w:themeColor="text1"/>
          <w:sz w:val="24"/>
          <w:szCs w:val="24"/>
        </w:rPr>
      </w:pPr>
    </w:p>
    <w:p w:rsidR="00A47BD6" w:rsidRDefault="00A47BD6" w:rsidP="003964D6">
      <w:pPr>
        <w:pStyle w:val="Nagwek2"/>
        <w:pBdr>
          <w:bottom w:val="single" w:sz="6" w:space="31" w:color="D8D8D8"/>
        </w:pBdr>
        <w:spacing w:before="0" w:beforeAutospacing="0" w:after="0" w:afterAutospacing="0" w:line="330" w:lineRule="atLeast"/>
        <w:ind w:left="720"/>
        <w:rPr>
          <w:b w:val="0"/>
          <w:color w:val="000000" w:themeColor="text1"/>
          <w:sz w:val="24"/>
          <w:szCs w:val="24"/>
        </w:rPr>
      </w:pPr>
      <w:r>
        <w:rPr>
          <w:b w:val="0"/>
          <w:color w:val="000000" w:themeColor="text1"/>
          <w:sz w:val="24"/>
          <w:szCs w:val="24"/>
        </w:rPr>
        <w:t>Drodzy Rodzice ten tydzień jest bardzo ważny dla Waszych dzieci, będą obchodziły swoje święto ,, Dzień Dziecka”. W tym trudnym dla nas czasie prosimy o przekazanie życzeń od nas.</w:t>
      </w:r>
    </w:p>
    <w:p w:rsidR="003964D6" w:rsidRDefault="00E14016" w:rsidP="00A47BD6">
      <w:pPr>
        <w:pStyle w:val="Nagwek2"/>
        <w:pBdr>
          <w:bottom w:val="single" w:sz="6" w:space="31" w:color="D8D8D8"/>
        </w:pBdr>
        <w:spacing w:before="0" w:beforeAutospacing="0" w:after="0" w:afterAutospacing="0" w:line="330" w:lineRule="atLeast"/>
        <w:ind w:left="720"/>
        <w:jc w:val="center"/>
        <w:rPr>
          <w:b w:val="0"/>
          <w:color w:val="000000" w:themeColor="text1"/>
          <w:sz w:val="24"/>
          <w:szCs w:val="24"/>
        </w:rPr>
      </w:pPr>
      <w:r>
        <w:rPr>
          <w:noProof/>
        </w:rPr>
        <w:drawing>
          <wp:anchor distT="0" distB="0" distL="114300" distR="114300" simplePos="0" relativeHeight="251658240" behindDoc="0" locked="0" layoutInCell="1" allowOverlap="1" wp14:anchorId="62C0F32D" wp14:editId="1F3DEBA1">
            <wp:simplePos x="0" y="0"/>
            <wp:positionH relativeFrom="column">
              <wp:posOffset>346075</wp:posOffset>
            </wp:positionH>
            <wp:positionV relativeFrom="paragraph">
              <wp:posOffset>39370</wp:posOffset>
            </wp:positionV>
            <wp:extent cx="1705610" cy="2173605"/>
            <wp:effectExtent l="0" t="0" r="8890" b="0"/>
            <wp:wrapSquare wrapText="bothSides"/>
            <wp:docPr id="1" name="Obraz 1" descr="Obraz znaleziony dla: balony dla dzieci kolorowan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 znaleziony dla: balony dla dzieci kolorowan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5610" cy="2173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7BD6" w:rsidRPr="00A47BD6" w:rsidRDefault="00A47BD6" w:rsidP="00A47BD6">
      <w:pPr>
        <w:pStyle w:val="Nagwek2"/>
        <w:pBdr>
          <w:bottom w:val="single" w:sz="6" w:space="31" w:color="D8D8D8"/>
        </w:pBdr>
        <w:spacing w:before="0" w:beforeAutospacing="0" w:after="0" w:afterAutospacing="0" w:line="330" w:lineRule="atLeast"/>
        <w:ind w:left="720"/>
        <w:jc w:val="center"/>
        <w:rPr>
          <w:b w:val="0"/>
          <w:color w:val="FF0000"/>
          <w:sz w:val="28"/>
          <w:szCs w:val="28"/>
        </w:rPr>
      </w:pPr>
      <w:r w:rsidRPr="00A47BD6">
        <w:rPr>
          <w:color w:val="FF0000"/>
          <w:sz w:val="28"/>
          <w:szCs w:val="28"/>
        </w:rPr>
        <w:t>Kochane Dzieci!</w:t>
      </w:r>
    </w:p>
    <w:p w:rsidR="00136E1B" w:rsidRDefault="00A47BD6" w:rsidP="00A47BD6">
      <w:pPr>
        <w:pStyle w:val="Nagwek2"/>
        <w:pBdr>
          <w:bottom w:val="single" w:sz="6" w:space="31" w:color="D8D8D8"/>
        </w:pBdr>
        <w:spacing w:before="0" w:beforeAutospacing="0" w:after="0" w:afterAutospacing="0" w:line="330" w:lineRule="atLeast"/>
        <w:ind w:left="720"/>
        <w:jc w:val="center"/>
        <w:rPr>
          <w:color w:val="000000" w:themeColor="text1"/>
          <w:sz w:val="24"/>
          <w:szCs w:val="24"/>
        </w:rPr>
      </w:pPr>
      <w:r>
        <w:rPr>
          <w:color w:val="000000" w:themeColor="text1"/>
          <w:sz w:val="24"/>
          <w:szCs w:val="24"/>
        </w:rPr>
        <w:t>Z okazji Dnia Dziecka życzymy,</w:t>
      </w:r>
    </w:p>
    <w:p w:rsidR="00A47BD6" w:rsidRDefault="00A47BD6" w:rsidP="00A47BD6">
      <w:pPr>
        <w:pStyle w:val="Nagwek2"/>
        <w:pBdr>
          <w:bottom w:val="single" w:sz="6" w:space="31" w:color="D8D8D8"/>
        </w:pBdr>
        <w:spacing w:before="0" w:beforeAutospacing="0" w:after="0" w:afterAutospacing="0" w:line="330" w:lineRule="atLeast"/>
        <w:ind w:left="720"/>
        <w:jc w:val="center"/>
        <w:rPr>
          <w:color w:val="000000" w:themeColor="text1"/>
          <w:sz w:val="24"/>
          <w:szCs w:val="24"/>
        </w:rPr>
      </w:pPr>
      <w:r>
        <w:rPr>
          <w:color w:val="000000" w:themeColor="text1"/>
          <w:sz w:val="24"/>
          <w:szCs w:val="24"/>
        </w:rPr>
        <w:t xml:space="preserve">aby uśmiech zawsze gościł na </w:t>
      </w:r>
    </w:p>
    <w:p w:rsidR="00A47BD6" w:rsidRDefault="00A47BD6" w:rsidP="00A47BD6">
      <w:pPr>
        <w:pStyle w:val="Nagwek2"/>
        <w:pBdr>
          <w:bottom w:val="single" w:sz="6" w:space="31" w:color="D8D8D8"/>
        </w:pBdr>
        <w:spacing w:before="0" w:beforeAutospacing="0" w:after="0" w:afterAutospacing="0" w:line="330" w:lineRule="atLeast"/>
        <w:ind w:left="720"/>
        <w:jc w:val="center"/>
        <w:rPr>
          <w:color w:val="000000" w:themeColor="text1"/>
          <w:sz w:val="24"/>
          <w:szCs w:val="24"/>
        </w:rPr>
      </w:pPr>
      <w:r>
        <w:rPr>
          <w:color w:val="000000" w:themeColor="text1"/>
          <w:sz w:val="24"/>
          <w:szCs w:val="24"/>
        </w:rPr>
        <w:t>Waszych twarzach, każdy dzień</w:t>
      </w:r>
    </w:p>
    <w:p w:rsidR="00A47BD6" w:rsidRDefault="00A47BD6" w:rsidP="00A47BD6">
      <w:pPr>
        <w:pStyle w:val="Nagwek2"/>
        <w:pBdr>
          <w:bottom w:val="single" w:sz="6" w:space="31" w:color="D8D8D8"/>
        </w:pBdr>
        <w:spacing w:before="0" w:beforeAutospacing="0" w:after="0" w:afterAutospacing="0" w:line="330" w:lineRule="atLeast"/>
        <w:ind w:left="720"/>
        <w:jc w:val="center"/>
        <w:rPr>
          <w:color w:val="000000" w:themeColor="text1"/>
          <w:sz w:val="24"/>
          <w:szCs w:val="24"/>
        </w:rPr>
      </w:pPr>
      <w:r>
        <w:rPr>
          <w:color w:val="000000" w:themeColor="text1"/>
          <w:sz w:val="24"/>
          <w:szCs w:val="24"/>
        </w:rPr>
        <w:t>był wspaniałą przygodą i niósł</w:t>
      </w:r>
    </w:p>
    <w:p w:rsidR="00E14016" w:rsidRDefault="00A47BD6" w:rsidP="00A47BD6">
      <w:pPr>
        <w:pStyle w:val="Nagwek2"/>
        <w:pBdr>
          <w:bottom w:val="single" w:sz="6" w:space="31" w:color="D8D8D8"/>
        </w:pBdr>
        <w:spacing w:before="0" w:beforeAutospacing="0" w:after="0" w:afterAutospacing="0" w:line="330" w:lineRule="atLeast"/>
        <w:ind w:left="720"/>
        <w:jc w:val="center"/>
        <w:rPr>
          <w:color w:val="000000" w:themeColor="text1"/>
          <w:sz w:val="24"/>
          <w:szCs w:val="24"/>
        </w:rPr>
      </w:pPr>
      <w:r>
        <w:rPr>
          <w:color w:val="000000" w:themeColor="text1"/>
          <w:sz w:val="24"/>
          <w:szCs w:val="24"/>
        </w:rPr>
        <w:t xml:space="preserve">ze sobą wiele pozytywnych </w:t>
      </w:r>
    </w:p>
    <w:p w:rsidR="00E14016" w:rsidRDefault="00A47BD6" w:rsidP="00A47BD6">
      <w:pPr>
        <w:pStyle w:val="Nagwek2"/>
        <w:pBdr>
          <w:bottom w:val="single" w:sz="6" w:space="31" w:color="D8D8D8"/>
        </w:pBdr>
        <w:spacing w:before="0" w:beforeAutospacing="0" w:after="0" w:afterAutospacing="0" w:line="330" w:lineRule="atLeast"/>
        <w:ind w:left="720"/>
        <w:jc w:val="center"/>
        <w:rPr>
          <w:color w:val="000000" w:themeColor="text1"/>
          <w:sz w:val="24"/>
          <w:szCs w:val="24"/>
        </w:rPr>
      </w:pPr>
      <w:r>
        <w:rPr>
          <w:color w:val="000000" w:themeColor="text1"/>
          <w:sz w:val="24"/>
          <w:szCs w:val="24"/>
        </w:rPr>
        <w:t>doświadczeń</w:t>
      </w:r>
      <w:r w:rsidR="00E14016">
        <w:rPr>
          <w:color w:val="000000" w:themeColor="text1"/>
          <w:sz w:val="24"/>
          <w:szCs w:val="24"/>
        </w:rPr>
        <w:t xml:space="preserve">. Niech Wasze </w:t>
      </w:r>
    </w:p>
    <w:p w:rsidR="00A47BD6" w:rsidRPr="00A47BD6" w:rsidRDefault="00E14016" w:rsidP="00A47BD6">
      <w:pPr>
        <w:pStyle w:val="Nagwek2"/>
        <w:pBdr>
          <w:bottom w:val="single" w:sz="6" w:space="31" w:color="D8D8D8"/>
        </w:pBdr>
        <w:spacing w:before="0" w:beforeAutospacing="0" w:after="0" w:afterAutospacing="0" w:line="330" w:lineRule="atLeast"/>
        <w:ind w:left="720"/>
        <w:jc w:val="center"/>
        <w:rPr>
          <w:color w:val="000000" w:themeColor="text1"/>
          <w:sz w:val="24"/>
          <w:szCs w:val="24"/>
        </w:rPr>
      </w:pPr>
      <w:r>
        <w:rPr>
          <w:color w:val="000000" w:themeColor="text1"/>
          <w:sz w:val="24"/>
          <w:szCs w:val="24"/>
        </w:rPr>
        <w:t xml:space="preserve">marzenia się spełniają! </w:t>
      </w:r>
      <w:r w:rsidR="00A47BD6">
        <w:rPr>
          <w:color w:val="000000" w:themeColor="text1"/>
          <w:sz w:val="24"/>
          <w:szCs w:val="24"/>
        </w:rPr>
        <w:t xml:space="preserve">  </w:t>
      </w:r>
    </w:p>
    <w:p w:rsidR="009F7923" w:rsidRPr="00D561E7" w:rsidRDefault="009F7923" w:rsidP="009F7923">
      <w:pPr>
        <w:pStyle w:val="Nagwek2"/>
        <w:pBdr>
          <w:bottom w:val="single" w:sz="6" w:space="31" w:color="D8D8D8"/>
        </w:pBdr>
        <w:spacing w:before="0" w:beforeAutospacing="0" w:after="0" w:afterAutospacing="0" w:line="330" w:lineRule="atLeast"/>
        <w:rPr>
          <w:b w:val="0"/>
          <w:color w:val="000000" w:themeColor="text1"/>
          <w:sz w:val="24"/>
          <w:szCs w:val="24"/>
        </w:rPr>
      </w:pPr>
    </w:p>
    <w:p w:rsidR="00F2390F" w:rsidRPr="00F2390F" w:rsidRDefault="00F2390F" w:rsidP="00F2390F">
      <w:pPr>
        <w:pStyle w:val="Nagwek2"/>
        <w:pBdr>
          <w:bottom w:val="single" w:sz="6" w:space="31" w:color="D8D8D8"/>
        </w:pBdr>
        <w:spacing w:before="0" w:beforeAutospacing="0" w:after="0" w:afterAutospacing="0" w:line="330" w:lineRule="atLeast"/>
        <w:ind w:left="720"/>
        <w:rPr>
          <w:b w:val="0"/>
          <w:color w:val="000000" w:themeColor="text1"/>
          <w:sz w:val="24"/>
          <w:szCs w:val="24"/>
        </w:rPr>
      </w:pPr>
    </w:p>
    <w:p w:rsidR="00F2390F" w:rsidRPr="00F2390F" w:rsidRDefault="00F2390F" w:rsidP="00F2390F">
      <w:pPr>
        <w:pStyle w:val="Nagwek2"/>
        <w:pBdr>
          <w:bottom w:val="single" w:sz="6" w:space="31" w:color="D8D8D8"/>
        </w:pBdr>
        <w:spacing w:before="0" w:beforeAutospacing="0" w:after="0" w:afterAutospacing="0" w:line="330" w:lineRule="atLeast"/>
        <w:rPr>
          <w:color w:val="000000" w:themeColor="text1"/>
          <w:sz w:val="24"/>
          <w:szCs w:val="24"/>
          <w:u w:val="single"/>
        </w:rPr>
      </w:pPr>
    </w:p>
    <w:p w:rsidR="00B72230" w:rsidRDefault="00B72230" w:rsidP="00B72230">
      <w:pPr>
        <w:pStyle w:val="Nagwek2"/>
        <w:pBdr>
          <w:bottom w:val="single" w:sz="6" w:space="31" w:color="D8D8D8"/>
        </w:pBdr>
        <w:spacing w:before="0" w:beforeAutospacing="0" w:after="0" w:afterAutospacing="0" w:line="330" w:lineRule="atLeast"/>
        <w:ind w:left="720"/>
        <w:rPr>
          <w:b w:val="0"/>
          <w:color w:val="000000" w:themeColor="text1"/>
          <w:sz w:val="24"/>
          <w:szCs w:val="24"/>
        </w:rPr>
      </w:pPr>
    </w:p>
    <w:p w:rsidR="00CD78CB" w:rsidRDefault="00CD78CB" w:rsidP="00CD78CB">
      <w:pPr>
        <w:rPr>
          <w:color w:val="000000" w:themeColor="text1"/>
          <w:sz w:val="24"/>
          <w:szCs w:val="24"/>
          <w:u w:val="single"/>
        </w:rPr>
      </w:pPr>
      <w:bookmarkStart w:id="0" w:name="_GoBack"/>
      <w:bookmarkEnd w:id="0"/>
    </w:p>
    <w:p w:rsidR="00F8451D" w:rsidRDefault="00F8451D" w:rsidP="00CD78CB">
      <w:pPr>
        <w:rPr>
          <w:color w:val="000000" w:themeColor="text1"/>
          <w:sz w:val="24"/>
          <w:szCs w:val="24"/>
          <w:u w:val="single"/>
        </w:rPr>
      </w:pPr>
    </w:p>
    <w:sectPr w:rsidR="00F845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E7A" w:rsidRDefault="00EE0E7A" w:rsidP="00A4001E">
      <w:pPr>
        <w:spacing w:after="0" w:line="240" w:lineRule="auto"/>
      </w:pPr>
      <w:r>
        <w:separator/>
      </w:r>
    </w:p>
  </w:endnote>
  <w:endnote w:type="continuationSeparator" w:id="0">
    <w:p w:rsidR="00EE0E7A" w:rsidRDefault="00EE0E7A" w:rsidP="00A40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E7A" w:rsidRDefault="00EE0E7A" w:rsidP="00A4001E">
      <w:pPr>
        <w:spacing w:after="0" w:line="240" w:lineRule="auto"/>
      </w:pPr>
      <w:r>
        <w:separator/>
      </w:r>
    </w:p>
  </w:footnote>
  <w:footnote w:type="continuationSeparator" w:id="0">
    <w:p w:rsidR="00EE0E7A" w:rsidRDefault="00EE0E7A" w:rsidP="00A40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D54AE3"/>
    <w:multiLevelType w:val="hybridMultilevel"/>
    <w:tmpl w:val="26643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77F"/>
    <w:rsid w:val="000242A8"/>
    <w:rsid w:val="00031693"/>
    <w:rsid w:val="00043CF3"/>
    <w:rsid w:val="00072D1D"/>
    <w:rsid w:val="000B2185"/>
    <w:rsid w:val="00100E97"/>
    <w:rsid w:val="00136E1B"/>
    <w:rsid w:val="00137597"/>
    <w:rsid w:val="001A1A5C"/>
    <w:rsid w:val="001B3822"/>
    <w:rsid w:val="001C5F1F"/>
    <w:rsid w:val="00214762"/>
    <w:rsid w:val="0028042F"/>
    <w:rsid w:val="00281B9A"/>
    <w:rsid w:val="002C28F1"/>
    <w:rsid w:val="003964D6"/>
    <w:rsid w:val="003B3030"/>
    <w:rsid w:val="003C5E41"/>
    <w:rsid w:val="003D005C"/>
    <w:rsid w:val="003F13A2"/>
    <w:rsid w:val="004D0192"/>
    <w:rsid w:val="005014FB"/>
    <w:rsid w:val="0053618F"/>
    <w:rsid w:val="005539F3"/>
    <w:rsid w:val="005672A8"/>
    <w:rsid w:val="005F1B40"/>
    <w:rsid w:val="00614AAF"/>
    <w:rsid w:val="00631B5F"/>
    <w:rsid w:val="00662FB5"/>
    <w:rsid w:val="00664308"/>
    <w:rsid w:val="006C2120"/>
    <w:rsid w:val="006E6476"/>
    <w:rsid w:val="006F14EB"/>
    <w:rsid w:val="00725685"/>
    <w:rsid w:val="0075745D"/>
    <w:rsid w:val="007804CF"/>
    <w:rsid w:val="0079148F"/>
    <w:rsid w:val="007E712B"/>
    <w:rsid w:val="00861E56"/>
    <w:rsid w:val="008F0060"/>
    <w:rsid w:val="008F7E1B"/>
    <w:rsid w:val="00961B57"/>
    <w:rsid w:val="009A2428"/>
    <w:rsid w:val="009A3A99"/>
    <w:rsid w:val="009F7923"/>
    <w:rsid w:val="00A258A2"/>
    <w:rsid w:val="00A4001E"/>
    <w:rsid w:val="00A47BD6"/>
    <w:rsid w:val="00A64780"/>
    <w:rsid w:val="00AE182D"/>
    <w:rsid w:val="00B70C5E"/>
    <w:rsid w:val="00B72230"/>
    <w:rsid w:val="00B74B16"/>
    <w:rsid w:val="00BC477F"/>
    <w:rsid w:val="00C0002C"/>
    <w:rsid w:val="00C41FD7"/>
    <w:rsid w:val="00C55BD7"/>
    <w:rsid w:val="00C63CDE"/>
    <w:rsid w:val="00C708EC"/>
    <w:rsid w:val="00C76F73"/>
    <w:rsid w:val="00C87D18"/>
    <w:rsid w:val="00CA76D4"/>
    <w:rsid w:val="00CD78CB"/>
    <w:rsid w:val="00CF675D"/>
    <w:rsid w:val="00D15F82"/>
    <w:rsid w:val="00D50588"/>
    <w:rsid w:val="00D561E7"/>
    <w:rsid w:val="00D6032F"/>
    <w:rsid w:val="00D802C6"/>
    <w:rsid w:val="00D8489F"/>
    <w:rsid w:val="00D870D5"/>
    <w:rsid w:val="00E14016"/>
    <w:rsid w:val="00E20A30"/>
    <w:rsid w:val="00E34168"/>
    <w:rsid w:val="00E35180"/>
    <w:rsid w:val="00E45D50"/>
    <w:rsid w:val="00E62CC1"/>
    <w:rsid w:val="00E9328E"/>
    <w:rsid w:val="00EA39D7"/>
    <w:rsid w:val="00EE0E7A"/>
    <w:rsid w:val="00F2390F"/>
    <w:rsid w:val="00F63F5E"/>
    <w:rsid w:val="00F81099"/>
    <w:rsid w:val="00F8451D"/>
    <w:rsid w:val="00FA04A6"/>
    <w:rsid w:val="00FA303E"/>
    <w:rsid w:val="00FB7C05"/>
    <w:rsid w:val="00FF0540"/>
    <w:rsid w:val="00FF77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C47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qFormat/>
    <w:rsid w:val="00F8451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C477F"/>
    <w:rPr>
      <w:rFonts w:asciiTheme="majorHAnsi" w:eastAsiaTheme="majorEastAsia" w:hAnsiTheme="majorHAnsi" w:cstheme="majorBidi"/>
      <w:b/>
      <w:bCs/>
      <w:color w:val="365F91" w:themeColor="accent1" w:themeShade="BF"/>
      <w:sz w:val="28"/>
      <w:szCs w:val="28"/>
    </w:rPr>
  </w:style>
  <w:style w:type="paragraph" w:styleId="Tekstdymka">
    <w:name w:val="Balloon Text"/>
    <w:basedOn w:val="Normalny"/>
    <w:link w:val="TekstdymkaZnak"/>
    <w:uiPriority w:val="99"/>
    <w:semiHidden/>
    <w:unhideWhenUsed/>
    <w:rsid w:val="00E20A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0A30"/>
    <w:rPr>
      <w:rFonts w:ascii="Tahoma" w:hAnsi="Tahoma" w:cs="Tahoma"/>
      <w:sz w:val="16"/>
      <w:szCs w:val="16"/>
    </w:rPr>
  </w:style>
  <w:style w:type="paragraph" w:styleId="Nagwek">
    <w:name w:val="header"/>
    <w:basedOn w:val="Normalny"/>
    <w:link w:val="NagwekZnak"/>
    <w:uiPriority w:val="99"/>
    <w:unhideWhenUsed/>
    <w:rsid w:val="00A400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001E"/>
  </w:style>
  <w:style w:type="paragraph" w:styleId="Stopka">
    <w:name w:val="footer"/>
    <w:basedOn w:val="Normalny"/>
    <w:link w:val="StopkaZnak"/>
    <w:uiPriority w:val="99"/>
    <w:unhideWhenUsed/>
    <w:rsid w:val="00A400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001E"/>
  </w:style>
  <w:style w:type="character" w:styleId="Hipercze">
    <w:name w:val="Hyperlink"/>
    <w:basedOn w:val="Domylnaczcionkaakapitu"/>
    <w:uiPriority w:val="99"/>
    <w:unhideWhenUsed/>
    <w:rsid w:val="00137597"/>
    <w:rPr>
      <w:color w:val="0000FF" w:themeColor="hyperlink"/>
      <w:u w:val="single"/>
    </w:rPr>
  </w:style>
  <w:style w:type="character" w:customStyle="1" w:styleId="Nagwek2Znak">
    <w:name w:val="Nagłówek 2 Znak"/>
    <w:basedOn w:val="Domylnaczcionkaakapitu"/>
    <w:link w:val="Nagwek2"/>
    <w:uiPriority w:val="9"/>
    <w:rsid w:val="00F8451D"/>
    <w:rPr>
      <w:rFonts w:ascii="Times New Roman" w:eastAsia="Times New Roman" w:hAnsi="Times New Roman" w:cs="Times New Roman"/>
      <w:b/>
      <w:bCs/>
      <w:sz w:val="36"/>
      <w:szCs w:val="36"/>
      <w:lang w:eastAsia="pl-PL"/>
    </w:rPr>
  </w:style>
  <w:style w:type="paragraph" w:styleId="Tekstprzypisukocowego">
    <w:name w:val="endnote text"/>
    <w:basedOn w:val="Normalny"/>
    <w:link w:val="TekstprzypisukocowegoZnak"/>
    <w:uiPriority w:val="99"/>
    <w:semiHidden/>
    <w:unhideWhenUsed/>
    <w:rsid w:val="00D561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561E7"/>
    <w:rPr>
      <w:sz w:val="20"/>
      <w:szCs w:val="20"/>
    </w:rPr>
  </w:style>
  <w:style w:type="character" w:styleId="Odwoanieprzypisukocowego">
    <w:name w:val="endnote reference"/>
    <w:basedOn w:val="Domylnaczcionkaakapitu"/>
    <w:uiPriority w:val="99"/>
    <w:semiHidden/>
    <w:unhideWhenUsed/>
    <w:rsid w:val="00D561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C47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qFormat/>
    <w:rsid w:val="00F8451D"/>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C477F"/>
    <w:rPr>
      <w:rFonts w:asciiTheme="majorHAnsi" w:eastAsiaTheme="majorEastAsia" w:hAnsiTheme="majorHAnsi" w:cstheme="majorBidi"/>
      <w:b/>
      <w:bCs/>
      <w:color w:val="365F91" w:themeColor="accent1" w:themeShade="BF"/>
      <w:sz w:val="28"/>
      <w:szCs w:val="28"/>
    </w:rPr>
  </w:style>
  <w:style w:type="paragraph" w:styleId="Tekstdymka">
    <w:name w:val="Balloon Text"/>
    <w:basedOn w:val="Normalny"/>
    <w:link w:val="TekstdymkaZnak"/>
    <w:uiPriority w:val="99"/>
    <w:semiHidden/>
    <w:unhideWhenUsed/>
    <w:rsid w:val="00E20A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0A30"/>
    <w:rPr>
      <w:rFonts w:ascii="Tahoma" w:hAnsi="Tahoma" w:cs="Tahoma"/>
      <w:sz w:val="16"/>
      <w:szCs w:val="16"/>
    </w:rPr>
  </w:style>
  <w:style w:type="paragraph" w:styleId="Nagwek">
    <w:name w:val="header"/>
    <w:basedOn w:val="Normalny"/>
    <w:link w:val="NagwekZnak"/>
    <w:uiPriority w:val="99"/>
    <w:unhideWhenUsed/>
    <w:rsid w:val="00A400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001E"/>
  </w:style>
  <w:style w:type="paragraph" w:styleId="Stopka">
    <w:name w:val="footer"/>
    <w:basedOn w:val="Normalny"/>
    <w:link w:val="StopkaZnak"/>
    <w:uiPriority w:val="99"/>
    <w:unhideWhenUsed/>
    <w:rsid w:val="00A400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001E"/>
  </w:style>
  <w:style w:type="character" w:styleId="Hipercze">
    <w:name w:val="Hyperlink"/>
    <w:basedOn w:val="Domylnaczcionkaakapitu"/>
    <w:uiPriority w:val="99"/>
    <w:unhideWhenUsed/>
    <w:rsid w:val="00137597"/>
    <w:rPr>
      <w:color w:val="0000FF" w:themeColor="hyperlink"/>
      <w:u w:val="single"/>
    </w:rPr>
  </w:style>
  <w:style w:type="character" w:customStyle="1" w:styleId="Nagwek2Znak">
    <w:name w:val="Nagłówek 2 Znak"/>
    <w:basedOn w:val="Domylnaczcionkaakapitu"/>
    <w:link w:val="Nagwek2"/>
    <w:uiPriority w:val="9"/>
    <w:rsid w:val="00F8451D"/>
    <w:rPr>
      <w:rFonts w:ascii="Times New Roman" w:eastAsia="Times New Roman" w:hAnsi="Times New Roman" w:cs="Times New Roman"/>
      <w:b/>
      <w:bCs/>
      <w:sz w:val="36"/>
      <w:szCs w:val="36"/>
      <w:lang w:eastAsia="pl-PL"/>
    </w:rPr>
  </w:style>
  <w:style w:type="paragraph" w:styleId="Tekstprzypisukocowego">
    <w:name w:val="endnote text"/>
    <w:basedOn w:val="Normalny"/>
    <w:link w:val="TekstprzypisukocowegoZnak"/>
    <w:uiPriority w:val="99"/>
    <w:semiHidden/>
    <w:unhideWhenUsed/>
    <w:rsid w:val="00D561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561E7"/>
    <w:rPr>
      <w:sz w:val="20"/>
      <w:szCs w:val="20"/>
    </w:rPr>
  </w:style>
  <w:style w:type="character" w:styleId="Odwoanieprzypisukocowego">
    <w:name w:val="endnote reference"/>
    <w:basedOn w:val="Domylnaczcionkaakapitu"/>
    <w:uiPriority w:val="99"/>
    <w:semiHidden/>
    <w:unhideWhenUsed/>
    <w:rsid w:val="00D561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4</Pages>
  <Words>1335</Words>
  <Characters>8010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dom</cp:lastModifiedBy>
  <cp:revision>7</cp:revision>
  <dcterms:created xsi:type="dcterms:W3CDTF">2020-05-03T13:31:00Z</dcterms:created>
  <dcterms:modified xsi:type="dcterms:W3CDTF">2020-05-31T19:46:00Z</dcterms:modified>
</cp:coreProperties>
</file>