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E0A" w:rsidRDefault="00E35DBE" w:rsidP="00E35DB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Nigdy nie nauczę się czytać</w:t>
      </w:r>
    </w:p>
    <w:p w:rsidR="00E35DBE" w:rsidRDefault="00E35DBE" w:rsidP="00E35DB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Martyna i Ksawery są już w najstarszej grupie w przedszkolu. Pani Gabrysia, nowa nauczycielka, bardzo się cieszy, że będzie mogła ich przygotować do pójścia do szkoły. Dzieci słuchają jej oczarowane. </w:t>
      </w:r>
    </w:p>
    <w:p w:rsidR="00E35DBE" w:rsidRDefault="00E35DBE" w:rsidP="00E35D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zeszłym roku nauczyliście się pisać swoje imię – przypomina im – w tym roku popracujemy nad alfabetem, żebyście potem mogli nauczyć się czytać. Co wy n to?</w:t>
      </w:r>
    </w:p>
    <w:p w:rsidR="00E35DBE" w:rsidRDefault="00E35DBE" w:rsidP="00E35D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Suuuper! – krzyczy cała grupa.</w:t>
      </w:r>
    </w:p>
    <w:p w:rsidR="00E35DBE" w:rsidRDefault="00E35DBE" w:rsidP="00E35D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Pani Gabrysia przygotowała kilka dużych liter z kartonu</w:t>
      </w:r>
      <w:r w:rsidR="008F33D1">
        <w:rPr>
          <w:rFonts w:ascii="Times New Roman" w:hAnsi="Times New Roman" w:cs="Times New Roman"/>
          <w:sz w:val="24"/>
          <w:szCs w:val="24"/>
        </w:rPr>
        <w:t>, którymi będzie można się bawić, oraz półeczkę, gdzie można je ułożyć, tworząc różne słowa. Piątek jest najlepszym dniem tygodnia: będzie konkurs na słowa!</w:t>
      </w:r>
    </w:p>
    <w:p w:rsidR="008F33D1" w:rsidRDefault="008F33D1" w:rsidP="00E35D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Ale Martyna, jeśli tylko będzie to możliwe, poprosi o rolę prezenterki w tym konkursie. Woli wkładać perukę i używać mikrofonu z pianki gumowej niż uczestniczyć w budowie słów. </w:t>
      </w:r>
    </w:p>
    <w:p w:rsidR="00CE212B" w:rsidRDefault="00CE212B" w:rsidP="00CE212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przedszkolu wszystko się układa, ale dziś jest sobota, a Martyna jest nieco smutna. Wstanie zajęło jej sporo czasu, prawie nie zjadł śniadania i idzie korytarzem, szurając nogami.</w:t>
      </w:r>
    </w:p>
    <w:p w:rsidR="00CE212B" w:rsidRDefault="00CE212B" w:rsidP="00CE212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Tata i mama patrzą na siebie zaskoczeni: Martyna dziwnie się zachowuje, bo przecież zwykle przepełnia ją energia?</w:t>
      </w:r>
    </w:p>
    <w:p w:rsidR="00CE212B" w:rsidRDefault="00CE212B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-Może jest chora – mówi mama.</w:t>
      </w:r>
    </w:p>
    <w:p w:rsidR="00CE212B" w:rsidRDefault="00CE212B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 wiem, ale na pewno coś jest nie tak – mówi tata. </w:t>
      </w:r>
    </w:p>
    <w:p w:rsidR="00CE212B" w:rsidRDefault="00CE212B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Mama i tata sprawdzają, co robi Martyna w swoim pokoju – siedzi przy biurku z głową w dłoniach.</w:t>
      </w:r>
    </w:p>
    <w:p w:rsidR="00CE212B" w:rsidRDefault="00CE212B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Dlaczego wzdychasz? Co się stało, kochanie? – pyta mama. </w:t>
      </w:r>
    </w:p>
    <w:p w:rsidR="00CE212B" w:rsidRDefault="00CE212B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Czy nigdy nie nauczę się czytać? – krzyczy zrozpaczona Martyna i zaczyna płakać.</w:t>
      </w:r>
    </w:p>
    <w:p w:rsidR="00CE212B" w:rsidRDefault="00CE212B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Przecież dopiero zaczęłaś… - mama odpowiada ze zrozumieniem. – A nauka czytania nie jest rzeczą łatwą, nie można się zniechęcać! </w:t>
      </w:r>
    </w:p>
    <w:p w:rsidR="00C9503C" w:rsidRDefault="00CE212B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Ale Daniela czytała już w </w:t>
      </w:r>
      <w:r w:rsidR="00DE7CD3">
        <w:rPr>
          <w:rFonts w:ascii="Times New Roman" w:hAnsi="Times New Roman" w:cs="Times New Roman"/>
          <w:sz w:val="24"/>
          <w:szCs w:val="24"/>
        </w:rPr>
        <w:t>zeszłym roku!</w:t>
      </w:r>
      <w:r w:rsidR="00C9503C">
        <w:rPr>
          <w:rFonts w:ascii="Times New Roman" w:hAnsi="Times New Roman" w:cs="Times New Roman"/>
          <w:sz w:val="24"/>
          <w:szCs w:val="24"/>
        </w:rPr>
        <w:t xml:space="preserve"> – protestuje Martyna.</w:t>
      </w:r>
    </w:p>
    <w:p w:rsidR="00C9503C" w:rsidRDefault="00C9503C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Każdy ma własne tempo – przypomina jej mama.</w:t>
      </w:r>
    </w:p>
    <w:p w:rsidR="00CE212B" w:rsidRDefault="00C9503C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Myślę, że potrzebujesz jazdy na koniu z literami – proponuje tata. – Chodź wsiadaj! </w:t>
      </w:r>
      <w:r w:rsidR="00CE2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03C" w:rsidRDefault="00C9503C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Tata z Martyną na plecach wychodzi na zewnątrz.</w:t>
      </w:r>
    </w:p>
    <w:p w:rsidR="00C9503C" w:rsidRDefault="00C9503C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S…T…O…P… - czyta Martyna, dotykając liter na znaku. – STOP!</w:t>
      </w:r>
    </w:p>
    <w:p w:rsidR="00C9503C" w:rsidRDefault="00C9503C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tata-koń zatrzymuje się.</w:t>
      </w:r>
    </w:p>
    <w:p w:rsidR="00C9503C" w:rsidRDefault="00C9503C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Świetnie! Czy widzisz, że właśnie uczysz się czytać?</w:t>
      </w:r>
    </w:p>
    <w:p w:rsidR="00C9503C" w:rsidRDefault="00C9503C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Ksawery ma specjalne nowe puzzle do nauki alfabetu i w niedzielne popołudnie zabiera je do swojej przyjaciółki.</w:t>
      </w:r>
    </w:p>
    <w:p w:rsidR="00C9503C" w:rsidRDefault="00C9503C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Martyna próbuje ułożyć puzzle, ale od razu poddaje się, poirytowana.</w:t>
      </w:r>
    </w:p>
    <w:p w:rsidR="00C9503C" w:rsidRDefault="00490AD1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 </w:t>
      </w:r>
      <w:r w:rsidR="00C9503C">
        <w:rPr>
          <w:rFonts w:ascii="Times New Roman" w:hAnsi="Times New Roman" w:cs="Times New Roman"/>
          <w:sz w:val="24"/>
          <w:szCs w:val="24"/>
        </w:rPr>
        <w:t>z tobą dzieje, Martyna? – pyta zaskoczony Ksawery.</w:t>
      </w:r>
    </w:p>
    <w:p w:rsidR="00C9503C" w:rsidRDefault="00490AD1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Jestem głupia i nigdy nie nauczę się czytać! Nie chcę iść jutro do przedszkola, bo wszyscy będą się ze mnie śmiać – odpowiada coraz bardziej zniechęcona dziewczynka.</w:t>
      </w:r>
    </w:p>
    <w:p w:rsidR="00490AD1" w:rsidRDefault="00490AD1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Tata i mama postanawiają porozmawiać z panią Gabrysią. Martwią się nastrojem Martyny.</w:t>
      </w:r>
      <w:r w:rsidR="00BE69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95B" w:rsidRDefault="00BE695B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Tak, też to zauważyłam – potwierdza nauczycielka. – To co robicie w domu, jest bardzo dobre. A tutaj… też mam plan.</w:t>
      </w:r>
    </w:p>
    <w:p w:rsidR="00BE695B" w:rsidRDefault="00BE695B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Tego samego dnia, gdy reszta grupy pracuje, pani Gabrysia woła Martynę: </w:t>
      </w:r>
    </w:p>
    <w:p w:rsidR="00BE695B" w:rsidRDefault="00BE695B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Jesteś mi potrzebna, i Maksymilianowi – mówi. – Ma takie długie imię, że jeszcze nie nauczył się go pisać. Czy możesz mu pomóc?</w:t>
      </w:r>
    </w:p>
    <w:p w:rsidR="00BE695B" w:rsidRDefault="00BE695B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Martyna uwielbia pomagać innym. Ponadto, skoro pani Gabrysia jej zaufała… nie jest aż tak źle! Siada, żeby napisać imię Maksymilian, a potem pomóc chłopcu zrobić to samodzielnie. </w:t>
      </w:r>
    </w:p>
    <w:p w:rsidR="00BE695B" w:rsidRDefault="00BE695B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Przez resztę popołudnia Martyna i Maksymilian uczą się, jak pisać jego imię. Martyna jest świetną nauczycielką, a pani Gabrysia jest zadowolona z rezultatu. Wszyscy zyskali na tym zadaniu!</w:t>
      </w:r>
    </w:p>
    <w:p w:rsidR="00BE695B" w:rsidRDefault="00BE695B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Długie słów juz nie zniechęcają Martyny. W końcu znalazła swój sposób! Uzbraja się z cierpliwość i pisze je, dopóki się ich nie nauczy, a wtedy może nawet pomóc innym!</w:t>
      </w:r>
    </w:p>
    <w:p w:rsidR="00BE695B" w:rsidRDefault="00BE695B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Jest tak podekscytowana, że zapomniała o swojej roli prezenterki w konkursie. Teraz sama chce także wziąć w nim udział. Nawet sobie wyobraża, że w przyszłości będzie uczestniczyć w jednym z podobnych do niego programów telewizyjnych.</w:t>
      </w:r>
    </w:p>
    <w:p w:rsidR="00BE695B" w:rsidRDefault="00BE695B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Kiedy Martyna wraca do domu z przedszkola, widzi jak tata czyta esemesa na telefonie komórkowym.</w:t>
      </w:r>
    </w:p>
    <w:p w:rsidR="00BE695B" w:rsidRDefault="00BE695B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Wspaniała wiadomość, Marto! – mówi do mamy. – Dostaliśmy zaproszenie na spotkanie absolwentów szkoły. Nie wiedzieliśmy się od dwudziestu lat!</w:t>
      </w:r>
    </w:p>
    <w:p w:rsidR="00BE695B" w:rsidRDefault="00BE695B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Świetnie! A widziałeś, że każdy musi coś przynieść? Ja zrobię moją specjalną tortillę.</w:t>
      </w:r>
    </w:p>
    <w:p w:rsidR="00BE695B" w:rsidRDefault="00BE695B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Cóż ja zrobię ciasto – mówi tata.</w:t>
      </w:r>
    </w:p>
    <w:p w:rsidR="00BE695B" w:rsidRDefault="00BE695B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Przecież nigdy Ci nie wychodzi i potem się denerwujesz!</w:t>
      </w:r>
    </w:p>
    <w:p w:rsidR="0068609D" w:rsidRDefault="0068609D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powinieneś się zniechęcać, tato – mówi Martyna. – Musisz tylko uzbroić się w cierpliwość i robić ciasto tyle razy, aż się nauczysz.</w:t>
      </w:r>
    </w:p>
    <w:p w:rsidR="0068609D" w:rsidRDefault="0068609D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Racja. Ale mogę też… kupić ciasto w sklepie! </w:t>
      </w:r>
    </w:p>
    <w:p w:rsidR="00DA0520" w:rsidRDefault="00DA0520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520" w:rsidRDefault="00DA0520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Pytania do tekstu dla dziecka:</w:t>
      </w:r>
    </w:p>
    <w:p w:rsidR="00DA0520" w:rsidRDefault="00DA0520" w:rsidP="00DA052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Jakiej emocji dotyczyła historia? </w:t>
      </w:r>
    </w:p>
    <w:p w:rsidR="00DA0520" w:rsidRDefault="00DA0520" w:rsidP="00DA052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sobotę rano Martyna wstaje późno, prawie nie je śniadania i krąży po domu. Jest zniechęcona i zachowuje się, jakby nie była sobą! </w:t>
      </w:r>
    </w:p>
    <w:p w:rsidR="00DA0520" w:rsidRDefault="00DA0520" w:rsidP="00DA052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sytuacje wywołują u Ciebie zniechęcenie? A może nigdy go nie odczuwasz? Czy znasz kogoś kto nigdy się nie zniechęca?</w:t>
      </w:r>
    </w:p>
    <w:p w:rsidR="00C85510" w:rsidRDefault="00C85510" w:rsidP="00C8551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Tata zabiera Martynę na zewnątrz, a mam uspokaja ją, mówiąc by nie porównywała się z Danielą, natomiast Ksawery przynosi swoje puzzle, by mogli się uczyć razem podczas zabawy… </w:t>
      </w:r>
    </w:p>
    <w:p w:rsidR="00C85510" w:rsidRDefault="00C85510" w:rsidP="00C8551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 myślisz, że Martynie pomogło to, co rodzice i jej przyjaciel, Ksawery dla niej zrobili? Być może sprawiło, że poczuła się mniej samotna? Co sam/sama mógłbyś/mogłabyś jej zaproponować?</w:t>
      </w:r>
    </w:p>
    <w:p w:rsidR="00C85510" w:rsidRDefault="00C85510" w:rsidP="00C8551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Pani Gabrysia również ma plan, jak sprawić, by Martyna była znów taka jak wcześniej. I plan działa!</w:t>
      </w:r>
    </w:p>
    <w:p w:rsidR="00C85510" w:rsidRDefault="00C85510" w:rsidP="00B9771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czym polegał cudowny pomysł pani Gabrysi? Czy uważasz, że jeśli Martyna czuje się potrzeba, wszystko się ułoży?</w:t>
      </w:r>
    </w:p>
    <w:p w:rsidR="00B97719" w:rsidRDefault="00B97719" w:rsidP="00B9771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510" w:rsidRDefault="00C85510" w:rsidP="00C855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Wskazówki dla rodziców:</w:t>
      </w:r>
    </w:p>
    <w:p w:rsidR="00C85510" w:rsidRDefault="00C85510" w:rsidP="00C8551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Użyjcie pomocy w postaci wyobraźni. Możecie wyobrazić sobie, że ciasteczka na podwieczorek to baterie, których potrzebujecie, lub że prysznic to rzeka energii. Najlepszym lekarstwem na zniechęcenie jest motywacja.</w:t>
      </w:r>
    </w:p>
    <w:p w:rsidR="00C85510" w:rsidRDefault="00C85510" w:rsidP="00C8551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lekceważcie złego samopoczucia dziecka. </w:t>
      </w:r>
      <w:r w:rsidR="003C0DAD">
        <w:rPr>
          <w:rFonts w:ascii="Times New Roman" w:hAnsi="Times New Roman" w:cs="Times New Roman"/>
          <w:sz w:val="24"/>
          <w:szCs w:val="24"/>
        </w:rPr>
        <w:t>Chociaż nie musicie panikować za każdym razem, gdy dziecko posmutnieje, pamiętajcie, żeby obserwować, jak się rozwija, i poświęcić mu uwagę, której potrzebuje.</w:t>
      </w:r>
    </w:p>
    <w:p w:rsidR="001F2AB1" w:rsidRDefault="003C0DAD" w:rsidP="001F2AB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Zachęćcie dziecko do wyrażania emocji. Często samo mówienie o uczuciu tak niejednoznacznym jak zniechęcenie jest wielką pomocą w jego pokonaniu.</w:t>
      </w:r>
    </w:p>
    <w:p w:rsidR="007747C8" w:rsidRPr="003C0DAD" w:rsidRDefault="007747C8" w:rsidP="007747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47C8" w:rsidRDefault="007747C8" w:rsidP="007747C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0DAD">
        <w:rPr>
          <w:rFonts w:ascii="Times New Roman" w:hAnsi="Times New Roman" w:cs="Times New Roman"/>
          <w:sz w:val="24"/>
          <w:szCs w:val="24"/>
        </w:rPr>
        <w:t xml:space="preserve">Źródło: </w:t>
      </w:r>
    </w:p>
    <w:p w:rsidR="007747C8" w:rsidRPr="003C0DAD" w:rsidRDefault="007747C8" w:rsidP="007747C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0DAD">
        <w:rPr>
          <w:rFonts w:ascii="Times New Roman" w:hAnsi="Times New Roman" w:cs="Times New Roman"/>
          <w:sz w:val="24"/>
          <w:szCs w:val="24"/>
        </w:rPr>
        <w:t>Seria książek „Świat emocji” – Zniechęcenie,</w:t>
      </w:r>
    </w:p>
    <w:p w:rsidR="007747C8" w:rsidRDefault="007747C8" w:rsidP="007747C8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Autorstwa Carme Dolz, Nuria Aparicio, </w:t>
      </w:r>
    </w:p>
    <w:p w:rsidR="007747C8" w:rsidRPr="003C0DAD" w:rsidRDefault="007747C8" w:rsidP="007747C8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Wydawnictwo: Hachette Polska</w:t>
      </w:r>
    </w:p>
    <w:p w:rsidR="007747C8" w:rsidRDefault="007747C8" w:rsidP="007747C8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47C8" w:rsidRDefault="007747C8" w:rsidP="007747C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AB1" w:rsidRDefault="001F2AB1" w:rsidP="001F2A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Komentarz psychologa Joanny Zawadzkiej: </w:t>
      </w:r>
    </w:p>
    <w:p w:rsidR="002235AB" w:rsidRDefault="002235AB" w:rsidP="001F2AB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Zniechęcenie to nie</w:t>
      </w:r>
      <w:r w:rsidR="007747C8">
        <w:rPr>
          <w:rFonts w:ascii="Times New Roman" w:hAnsi="Times New Roman" w:cs="Times New Roman"/>
          <w:sz w:val="24"/>
          <w:szCs w:val="24"/>
        </w:rPr>
        <w:t>przyjemne uczucie, które przejawia</w:t>
      </w:r>
      <w:r>
        <w:rPr>
          <w:rFonts w:ascii="Times New Roman" w:hAnsi="Times New Roman" w:cs="Times New Roman"/>
          <w:sz w:val="24"/>
          <w:szCs w:val="24"/>
        </w:rPr>
        <w:t xml:space="preserve"> się w </w:t>
      </w:r>
      <w:r w:rsidR="007747C8">
        <w:rPr>
          <w:rFonts w:ascii="Times New Roman" w:hAnsi="Times New Roman" w:cs="Times New Roman"/>
          <w:sz w:val="24"/>
          <w:szCs w:val="24"/>
        </w:rPr>
        <w:t xml:space="preserve">postaci </w:t>
      </w:r>
      <w:r>
        <w:rPr>
          <w:rFonts w:ascii="Times New Roman" w:hAnsi="Times New Roman" w:cs="Times New Roman"/>
          <w:sz w:val="24"/>
          <w:szCs w:val="24"/>
        </w:rPr>
        <w:t xml:space="preserve">braku zainteresowania, spadku energii lub poczucia braku sił życiowych. Wywołuje u nas </w:t>
      </w:r>
      <w:r w:rsidR="007747C8">
        <w:rPr>
          <w:rFonts w:ascii="Times New Roman" w:hAnsi="Times New Roman" w:cs="Times New Roman"/>
          <w:sz w:val="24"/>
          <w:szCs w:val="24"/>
        </w:rPr>
        <w:t xml:space="preserve">obojętność, bezczynność i pasywność. </w:t>
      </w:r>
    </w:p>
    <w:p w:rsidR="003C0DAD" w:rsidRPr="001F2AB1" w:rsidRDefault="003C0DAD" w:rsidP="001F2AB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AB1">
        <w:rPr>
          <w:rFonts w:ascii="Times New Roman" w:hAnsi="Times New Roman" w:cs="Times New Roman"/>
          <w:sz w:val="24"/>
          <w:szCs w:val="24"/>
        </w:rPr>
        <w:t xml:space="preserve">Zniechęcenie może pojawić się u dziecka zwłaszcza w aktualnej sytuacji, gdy nie uczęszcza do szkoły i uczy się w domu. </w:t>
      </w:r>
      <w:r w:rsidR="00F81CF1">
        <w:rPr>
          <w:rFonts w:ascii="Times New Roman" w:hAnsi="Times New Roman" w:cs="Times New Roman"/>
          <w:sz w:val="24"/>
          <w:szCs w:val="24"/>
        </w:rPr>
        <w:t>Przyczyny zniechęcenia mogą być różne, monotonny tryb dnia, zbyt duża ilość zadań, zadania zbyt trudne, ale też zbyt łatwe. Zniechęcenie może objawi</w:t>
      </w:r>
      <w:r w:rsidR="007747C8">
        <w:rPr>
          <w:rFonts w:ascii="Times New Roman" w:hAnsi="Times New Roman" w:cs="Times New Roman"/>
          <w:sz w:val="24"/>
          <w:szCs w:val="24"/>
        </w:rPr>
        <w:t>a</w:t>
      </w:r>
      <w:r w:rsidR="00F81CF1">
        <w:rPr>
          <w:rFonts w:ascii="Times New Roman" w:hAnsi="Times New Roman" w:cs="Times New Roman"/>
          <w:sz w:val="24"/>
          <w:szCs w:val="24"/>
        </w:rPr>
        <w:t>ć się unikanie</w:t>
      </w:r>
      <w:r w:rsidR="007747C8">
        <w:rPr>
          <w:rFonts w:ascii="Times New Roman" w:hAnsi="Times New Roman" w:cs="Times New Roman"/>
          <w:sz w:val="24"/>
          <w:szCs w:val="24"/>
        </w:rPr>
        <w:t>m</w:t>
      </w:r>
      <w:r w:rsidR="00F81CF1">
        <w:rPr>
          <w:rFonts w:ascii="Times New Roman" w:hAnsi="Times New Roman" w:cs="Times New Roman"/>
          <w:sz w:val="24"/>
          <w:szCs w:val="24"/>
        </w:rPr>
        <w:t xml:space="preserve"> wykonywania zadań lub przerywanie</w:t>
      </w:r>
      <w:r w:rsidR="007747C8">
        <w:rPr>
          <w:rFonts w:ascii="Times New Roman" w:hAnsi="Times New Roman" w:cs="Times New Roman"/>
          <w:sz w:val="24"/>
          <w:szCs w:val="24"/>
        </w:rPr>
        <w:t>m</w:t>
      </w:r>
      <w:r w:rsidR="00F81CF1">
        <w:rPr>
          <w:rFonts w:ascii="Times New Roman" w:hAnsi="Times New Roman" w:cs="Times New Roman"/>
          <w:sz w:val="24"/>
          <w:szCs w:val="24"/>
        </w:rPr>
        <w:t xml:space="preserve"> ich.</w:t>
      </w:r>
      <w:r w:rsidR="002235AB">
        <w:rPr>
          <w:rFonts w:ascii="Times New Roman" w:hAnsi="Times New Roman" w:cs="Times New Roman"/>
          <w:sz w:val="24"/>
          <w:szCs w:val="24"/>
        </w:rPr>
        <w:t xml:space="preserve"> Pamiętajmy, że sukces lub jego brak może wynikać z przyczyn niezależnych od </w:t>
      </w:r>
      <w:r w:rsidR="002235AB">
        <w:rPr>
          <w:rFonts w:ascii="Times New Roman" w:hAnsi="Times New Roman" w:cs="Times New Roman"/>
          <w:sz w:val="24"/>
          <w:szCs w:val="24"/>
        </w:rPr>
        <w:lastRenderedPageBreak/>
        <w:t>dziecka. Aby zapobiegać łatwej rezygnacji dziecka z podejmowania działań</w:t>
      </w:r>
      <w:r w:rsidR="007747C8">
        <w:rPr>
          <w:rFonts w:ascii="Times New Roman" w:hAnsi="Times New Roman" w:cs="Times New Roman"/>
          <w:sz w:val="24"/>
          <w:szCs w:val="24"/>
        </w:rPr>
        <w:t xml:space="preserve"> należy</w:t>
      </w:r>
      <w:r w:rsidR="002235AB">
        <w:rPr>
          <w:rFonts w:ascii="Times New Roman" w:hAnsi="Times New Roman" w:cs="Times New Roman"/>
          <w:sz w:val="24"/>
          <w:szCs w:val="24"/>
        </w:rPr>
        <w:t xml:space="preserve"> nagradzać je za włożony wysiłek, a nie za rezultat.</w:t>
      </w:r>
      <w:r w:rsidR="00F81CF1">
        <w:rPr>
          <w:rFonts w:ascii="Times New Roman" w:hAnsi="Times New Roman" w:cs="Times New Roman"/>
          <w:sz w:val="24"/>
          <w:szCs w:val="24"/>
        </w:rPr>
        <w:t xml:space="preserve"> </w:t>
      </w:r>
      <w:r w:rsidRPr="001F2AB1">
        <w:rPr>
          <w:rFonts w:ascii="Times New Roman" w:hAnsi="Times New Roman" w:cs="Times New Roman"/>
          <w:sz w:val="24"/>
          <w:szCs w:val="24"/>
        </w:rPr>
        <w:t xml:space="preserve">Warto zatem wdrożyć w domu odpowiedni dla dziecka system motywacji. Można ustalić z </w:t>
      </w:r>
      <w:r w:rsidR="007747C8">
        <w:rPr>
          <w:rFonts w:ascii="Times New Roman" w:hAnsi="Times New Roman" w:cs="Times New Roman"/>
          <w:sz w:val="24"/>
          <w:szCs w:val="24"/>
        </w:rPr>
        <w:t>nim</w:t>
      </w:r>
      <w:r w:rsidRPr="001F2AB1">
        <w:rPr>
          <w:rFonts w:ascii="Times New Roman" w:hAnsi="Times New Roman" w:cs="Times New Roman"/>
          <w:sz w:val="24"/>
          <w:szCs w:val="24"/>
        </w:rPr>
        <w:t xml:space="preserve">  listę nagród</w:t>
      </w:r>
      <w:r w:rsidR="007747C8">
        <w:rPr>
          <w:rFonts w:ascii="Times New Roman" w:hAnsi="Times New Roman" w:cs="Times New Roman"/>
          <w:sz w:val="24"/>
          <w:szCs w:val="24"/>
        </w:rPr>
        <w:t>,</w:t>
      </w:r>
      <w:r w:rsidRPr="001F2AB1">
        <w:rPr>
          <w:rFonts w:ascii="Times New Roman" w:hAnsi="Times New Roman" w:cs="Times New Roman"/>
          <w:sz w:val="24"/>
          <w:szCs w:val="24"/>
        </w:rPr>
        <w:t xml:space="preserve"> </w:t>
      </w:r>
      <w:r w:rsidR="007747C8">
        <w:rPr>
          <w:rFonts w:ascii="Times New Roman" w:hAnsi="Times New Roman" w:cs="Times New Roman"/>
          <w:sz w:val="24"/>
          <w:szCs w:val="24"/>
        </w:rPr>
        <w:t>rzeczy, czynności, które</w:t>
      </w:r>
      <w:r w:rsidRPr="001F2AB1">
        <w:rPr>
          <w:rFonts w:ascii="Times New Roman" w:hAnsi="Times New Roman" w:cs="Times New Roman"/>
          <w:sz w:val="24"/>
          <w:szCs w:val="24"/>
        </w:rPr>
        <w:t xml:space="preserve"> lubi i będzie je otr</w:t>
      </w:r>
      <w:r w:rsidR="007747C8">
        <w:rPr>
          <w:rFonts w:ascii="Times New Roman" w:hAnsi="Times New Roman" w:cs="Times New Roman"/>
          <w:sz w:val="24"/>
          <w:szCs w:val="24"/>
        </w:rPr>
        <w:t>zymywać po wykonanych</w:t>
      </w:r>
      <w:r w:rsidRPr="001F2AB1">
        <w:rPr>
          <w:rFonts w:ascii="Times New Roman" w:hAnsi="Times New Roman" w:cs="Times New Roman"/>
          <w:sz w:val="24"/>
          <w:szCs w:val="24"/>
        </w:rPr>
        <w:t xml:space="preserve"> zadaniach. Rodzaj nagrody powinien być </w:t>
      </w:r>
      <w:r w:rsidR="007747C8">
        <w:rPr>
          <w:rFonts w:ascii="Times New Roman" w:hAnsi="Times New Roman" w:cs="Times New Roman"/>
          <w:sz w:val="24"/>
          <w:szCs w:val="24"/>
        </w:rPr>
        <w:t xml:space="preserve">adekwatny do trudności, </w:t>
      </w:r>
      <w:r w:rsidRPr="001F2AB1">
        <w:rPr>
          <w:rFonts w:ascii="Times New Roman" w:hAnsi="Times New Roman" w:cs="Times New Roman"/>
          <w:sz w:val="24"/>
          <w:szCs w:val="24"/>
        </w:rPr>
        <w:t>długości zadania</w:t>
      </w:r>
      <w:r w:rsidR="007747C8">
        <w:rPr>
          <w:rFonts w:ascii="Times New Roman" w:hAnsi="Times New Roman" w:cs="Times New Roman"/>
          <w:sz w:val="24"/>
          <w:szCs w:val="24"/>
        </w:rPr>
        <w:t xml:space="preserve"> i włożonego wysiłku</w:t>
      </w:r>
      <w:r w:rsidRPr="001F2AB1">
        <w:rPr>
          <w:rFonts w:ascii="Times New Roman" w:hAnsi="Times New Roman" w:cs="Times New Roman"/>
          <w:sz w:val="24"/>
          <w:szCs w:val="24"/>
        </w:rPr>
        <w:t xml:space="preserve"> – nie może być ani za mała, ani za duża. Warto stworzyć taka listę wspólnie z dzieckiem</w:t>
      </w:r>
      <w:r w:rsidR="001F2AB1" w:rsidRPr="001F2AB1">
        <w:rPr>
          <w:rFonts w:ascii="Times New Roman" w:hAnsi="Times New Roman" w:cs="Times New Roman"/>
          <w:sz w:val="24"/>
          <w:szCs w:val="24"/>
        </w:rPr>
        <w:t xml:space="preserve"> i powiesić ją w widocznym miejscu. </w:t>
      </w:r>
      <w:r w:rsidR="002235AB">
        <w:rPr>
          <w:rFonts w:ascii="Times New Roman" w:hAnsi="Times New Roman" w:cs="Times New Roman"/>
          <w:sz w:val="24"/>
          <w:szCs w:val="24"/>
        </w:rPr>
        <w:t>Pomocne z przezwyciężaniu zniechęcenia będzie również dzielenie ilości materiału do wykonania na etapy. Należy również zwrócić uwagę na własne emocje, które pojawiają się w trakcie pracy z dzieckiem, nasze negatywne emocje mogą wpływać na pojawienie się negatywnych emocji u dzie</w:t>
      </w:r>
      <w:r w:rsidR="007747C8">
        <w:rPr>
          <w:rFonts w:ascii="Times New Roman" w:hAnsi="Times New Roman" w:cs="Times New Roman"/>
          <w:sz w:val="24"/>
          <w:szCs w:val="24"/>
        </w:rPr>
        <w:t>cka. D</w:t>
      </w:r>
      <w:r w:rsidR="002235AB">
        <w:rPr>
          <w:rFonts w:ascii="Times New Roman" w:hAnsi="Times New Roman" w:cs="Times New Roman"/>
          <w:sz w:val="24"/>
          <w:szCs w:val="24"/>
        </w:rPr>
        <w:t>zieci wyczuwają, gdy ich praca wyw</w:t>
      </w:r>
      <w:r w:rsidR="007747C8">
        <w:rPr>
          <w:rFonts w:ascii="Times New Roman" w:hAnsi="Times New Roman" w:cs="Times New Roman"/>
          <w:sz w:val="24"/>
          <w:szCs w:val="24"/>
        </w:rPr>
        <w:t xml:space="preserve">ołuje niezadowolenie rodziców, </w:t>
      </w:r>
      <w:r w:rsidR="002235AB">
        <w:rPr>
          <w:rFonts w:ascii="Times New Roman" w:hAnsi="Times New Roman" w:cs="Times New Roman"/>
          <w:sz w:val="24"/>
          <w:szCs w:val="24"/>
        </w:rPr>
        <w:t xml:space="preserve">co może prowadzić do </w:t>
      </w:r>
      <w:r w:rsidR="007747C8">
        <w:rPr>
          <w:rFonts w:ascii="Times New Roman" w:hAnsi="Times New Roman" w:cs="Times New Roman"/>
          <w:sz w:val="24"/>
          <w:szCs w:val="24"/>
        </w:rPr>
        <w:t xml:space="preserve">ich </w:t>
      </w:r>
      <w:r w:rsidR="002235AB">
        <w:rPr>
          <w:rFonts w:ascii="Times New Roman" w:hAnsi="Times New Roman" w:cs="Times New Roman"/>
          <w:sz w:val="24"/>
          <w:szCs w:val="24"/>
        </w:rPr>
        <w:t xml:space="preserve">wycofania się z podejmowania dalszej aktywności. </w:t>
      </w:r>
    </w:p>
    <w:p w:rsidR="00490AD1" w:rsidRPr="00E35DBE" w:rsidRDefault="00490AD1" w:rsidP="00CE21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0AD1" w:rsidRPr="00E35DBE" w:rsidSect="006D1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DEB" w:rsidRDefault="00171DEB" w:rsidP="003C0DAD">
      <w:pPr>
        <w:spacing w:after="0" w:line="240" w:lineRule="auto"/>
      </w:pPr>
      <w:r>
        <w:separator/>
      </w:r>
    </w:p>
  </w:endnote>
  <w:endnote w:type="continuationSeparator" w:id="1">
    <w:p w:rsidR="00171DEB" w:rsidRDefault="00171DEB" w:rsidP="003C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DEB" w:rsidRDefault="00171DEB" w:rsidP="003C0DAD">
      <w:pPr>
        <w:spacing w:after="0" w:line="240" w:lineRule="auto"/>
      </w:pPr>
      <w:r>
        <w:separator/>
      </w:r>
    </w:p>
  </w:footnote>
  <w:footnote w:type="continuationSeparator" w:id="1">
    <w:p w:rsidR="00171DEB" w:rsidRDefault="00171DEB" w:rsidP="003C0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0EF9"/>
    <w:multiLevelType w:val="hybridMultilevel"/>
    <w:tmpl w:val="0CD6A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A4751"/>
    <w:multiLevelType w:val="hybridMultilevel"/>
    <w:tmpl w:val="78943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C777E"/>
    <w:multiLevelType w:val="hybridMultilevel"/>
    <w:tmpl w:val="D5F21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DBE"/>
    <w:rsid w:val="00171DEB"/>
    <w:rsid w:val="001F2AB1"/>
    <w:rsid w:val="002235AB"/>
    <w:rsid w:val="003C0DAD"/>
    <w:rsid w:val="00490AD1"/>
    <w:rsid w:val="0068609D"/>
    <w:rsid w:val="006D1E0A"/>
    <w:rsid w:val="007747C8"/>
    <w:rsid w:val="008F33D1"/>
    <w:rsid w:val="00A811A6"/>
    <w:rsid w:val="00B97719"/>
    <w:rsid w:val="00BE695B"/>
    <w:rsid w:val="00C85510"/>
    <w:rsid w:val="00C9503C"/>
    <w:rsid w:val="00CE212B"/>
    <w:rsid w:val="00DA0520"/>
    <w:rsid w:val="00DE7CD3"/>
    <w:rsid w:val="00E35DBE"/>
    <w:rsid w:val="00F81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E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5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0D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0D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0DA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5</Pages>
  <Words>1052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5</cp:revision>
  <dcterms:created xsi:type="dcterms:W3CDTF">2020-03-29T10:44:00Z</dcterms:created>
  <dcterms:modified xsi:type="dcterms:W3CDTF">2020-03-30T06:47:00Z</dcterms:modified>
</cp:coreProperties>
</file>